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2" w:rsidRDefault="002C3092" w:rsidP="006E35D5">
      <w:pPr>
        <w:pStyle w:val="Ttuloprincipal"/>
      </w:pPr>
      <w:r>
        <w:t>Acende um Led!</w:t>
      </w:r>
    </w:p>
    <w:p w:rsidR="001A0C82" w:rsidRDefault="002C3092">
      <w:pPr>
        <w:pStyle w:val="Padro"/>
        <w:jc w:val="both"/>
      </w:pPr>
      <w:r>
        <w:rPr>
          <w:b/>
        </w:rPr>
        <w:t>Material</w:t>
      </w:r>
      <w:r>
        <w:t xml:space="preserve">: </w:t>
      </w:r>
    </w:p>
    <w:p w:rsidR="001A0C82" w:rsidRDefault="002C3092">
      <w:pPr>
        <w:pStyle w:val="Padro"/>
        <w:jc w:val="both"/>
      </w:pPr>
      <w:r>
        <w:t>Led de qualquer cor;</w:t>
      </w:r>
    </w:p>
    <w:p w:rsidR="001A0C82" w:rsidRDefault="002C3092">
      <w:pPr>
        <w:pStyle w:val="Padro"/>
        <w:jc w:val="both"/>
      </w:pPr>
      <w:r>
        <w:t>2 Pilhas de relógio.</w:t>
      </w:r>
    </w:p>
    <w:p w:rsidR="001A0C82" w:rsidRDefault="002C3092">
      <w:pPr>
        <w:pStyle w:val="Padro"/>
        <w:jc w:val="both"/>
      </w:pPr>
      <w:r>
        <w:rPr>
          <w:b/>
        </w:rPr>
        <w:t>Procedimento</w:t>
      </w:r>
      <w:r>
        <w:t>:</w:t>
      </w:r>
    </w:p>
    <w:p w:rsidR="001A0C82" w:rsidRDefault="002C3092">
      <w:pPr>
        <w:pStyle w:val="PargrafodaLista"/>
        <w:numPr>
          <w:ilvl w:val="0"/>
          <w:numId w:val="1"/>
        </w:numPr>
        <w:jc w:val="both"/>
      </w:pPr>
      <w:r>
        <w:t>Verificar qual das pontas do LED é maior, esse, será o polo positiva, o outro será o polo negativo;</w:t>
      </w:r>
    </w:p>
    <w:p w:rsidR="001A0C82" w:rsidRDefault="002C3092">
      <w:pPr>
        <w:pStyle w:val="PargrafodaLista"/>
        <w:numPr>
          <w:ilvl w:val="0"/>
          <w:numId w:val="1"/>
        </w:numPr>
        <w:jc w:val="both"/>
      </w:pPr>
      <w:r>
        <w:t>Ligar, correspondentemente as pontas do led aos lados da pilha de relógio (utilizaremos duas pilhas em série);</w:t>
      </w:r>
    </w:p>
    <w:p w:rsidR="001A0C82" w:rsidRDefault="002C3092">
      <w:pPr>
        <w:pStyle w:val="PargrafodaLista"/>
        <w:numPr>
          <w:ilvl w:val="0"/>
          <w:numId w:val="1"/>
        </w:numPr>
        <w:jc w:val="both"/>
      </w:pPr>
      <w:r>
        <w:t>Verificar que o LED acende.</w:t>
      </w: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No caso da </w:t>
      </w:r>
      <w:proofErr w:type="spellStart"/>
      <w:r>
        <w:t>atividade</w:t>
      </w:r>
      <w:proofErr w:type="spellEnd"/>
      <w:r>
        <w:t xml:space="preserve"> for feita com crianças pequenas, não deixar que ingira a pilha ou os Leds.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bookmarkStart w:id="0" w:name="__DdeLink__186_1675880212"/>
      <w:r>
        <w:rPr>
          <w:b/>
          <w:bCs/>
        </w:rPr>
        <w:t>Idades:</w:t>
      </w:r>
      <w:bookmarkEnd w:id="0"/>
      <w:r>
        <w:t xml:space="preserve"> +3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2C3092">
      <w:pPr>
        <w:pStyle w:val="Ttuloprincipal"/>
      </w:pPr>
      <w:r>
        <w:lastRenderedPageBreak/>
        <w:t>A pilha e a lâmpada!</w:t>
      </w:r>
    </w:p>
    <w:p w:rsidR="001A0C82" w:rsidRDefault="001A0C82">
      <w:pPr>
        <w:pStyle w:val="Subttulo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Pilha de 9 Volts;</w:t>
      </w:r>
    </w:p>
    <w:p w:rsidR="001A0C82" w:rsidRDefault="002C3092">
      <w:pPr>
        <w:pStyle w:val="Padro"/>
        <w:jc w:val="both"/>
      </w:pPr>
      <w:r>
        <w:t>Uma lâmpada pequena.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2"/>
        </w:numPr>
        <w:jc w:val="both"/>
      </w:pPr>
      <w:r>
        <w:t>Posicionar de modo vertical a pilha de 9 Volts;</w:t>
      </w:r>
    </w:p>
    <w:p w:rsidR="001A0C82" w:rsidRDefault="002C3092">
      <w:pPr>
        <w:pStyle w:val="PargrafodaLista"/>
        <w:numPr>
          <w:ilvl w:val="0"/>
          <w:numId w:val="2"/>
        </w:numPr>
        <w:jc w:val="both"/>
      </w:pPr>
      <w:r>
        <w:t>Pedir aos estudantes que testem várias maneiras de acender a pilha;</w:t>
      </w:r>
    </w:p>
    <w:p w:rsidR="001A0C82" w:rsidRDefault="002C3092">
      <w:pPr>
        <w:pStyle w:val="PargrafodaLista"/>
        <w:numPr>
          <w:ilvl w:val="0"/>
          <w:numId w:val="2"/>
        </w:numPr>
        <w:jc w:val="both"/>
      </w:pPr>
      <w:r>
        <w:t>Fazer contacto com a base da lâmpada com uma das partes das pilhas e a parte lateral com o outro;</w:t>
      </w:r>
    </w:p>
    <w:p w:rsidR="001A0C82" w:rsidRDefault="002C3092">
      <w:pPr>
        <w:pStyle w:val="PargrafodaLista"/>
        <w:numPr>
          <w:ilvl w:val="0"/>
          <w:numId w:val="2"/>
        </w:numPr>
        <w:jc w:val="both"/>
      </w:pPr>
      <w:r>
        <w:t>Verificar que a lâmpada acende.</w:t>
      </w: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+3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 w:rsidP="00B80DB1">
      <w:pPr>
        <w:pStyle w:val="Ttuloprincipal"/>
        <w:jc w:val="left"/>
      </w:pPr>
    </w:p>
    <w:p w:rsidR="001A0C82" w:rsidRDefault="002C3092">
      <w:pPr>
        <w:pStyle w:val="Ttuloprincipal"/>
      </w:pPr>
      <w:r>
        <w:lastRenderedPageBreak/>
        <w:t>Como fazer uma carta secreta!</w:t>
      </w: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Sumo de limão;</w:t>
      </w:r>
    </w:p>
    <w:p w:rsidR="001A0C82" w:rsidRDefault="002C3092">
      <w:pPr>
        <w:pStyle w:val="Padro"/>
        <w:jc w:val="both"/>
      </w:pPr>
      <w:r>
        <w:t>Papel;</w:t>
      </w:r>
    </w:p>
    <w:p w:rsidR="001A0C82" w:rsidRDefault="002C3092">
      <w:pPr>
        <w:pStyle w:val="Padro"/>
        <w:jc w:val="both"/>
      </w:pPr>
      <w:r>
        <w:t>Isqueiro/fonte de calor;</w:t>
      </w:r>
    </w:p>
    <w:p w:rsidR="001A0C82" w:rsidRDefault="002C3092">
      <w:pPr>
        <w:pStyle w:val="Padro"/>
        <w:jc w:val="both"/>
      </w:pPr>
      <w:r>
        <w:t>Pincel.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3"/>
        </w:numPr>
        <w:jc w:val="both"/>
      </w:pPr>
      <w:r>
        <w:t>Molhar o pincel no sumo de limão e escrever no papel;</w:t>
      </w:r>
    </w:p>
    <w:p w:rsidR="001A0C82" w:rsidRDefault="002C3092">
      <w:pPr>
        <w:pStyle w:val="PargrafodaLista"/>
        <w:numPr>
          <w:ilvl w:val="0"/>
          <w:numId w:val="3"/>
        </w:numPr>
        <w:jc w:val="both"/>
      </w:pPr>
      <w:r>
        <w:t>Esperar que seque;</w:t>
      </w:r>
    </w:p>
    <w:p w:rsidR="001A0C82" w:rsidRDefault="002C3092">
      <w:pPr>
        <w:pStyle w:val="PargrafodaLista"/>
        <w:numPr>
          <w:ilvl w:val="0"/>
          <w:numId w:val="3"/>
        </w:numPr>
        <w:jc w:val="both"/>
      </w:pPr>
      <w:r>
        <w:t>Aquecer o papel com o isqueiro ou fonte de calor e ver as letras a aparecer.</w:t>
      </w:r>
    </w:p>
    <w:p w:rsidR="001A0C82" w:rsidRDefault="001A0C82">
      <w:pPr>
        <w:pStyle w:val="Padro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Ter cuidado com a fonte de calor.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+4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 w:rsidP="00B80DB1">
      <w:pPr>
        <w:pStyle w:val="Ttuloprincipal"/>
        <w:jc w:val="left"/>
      </w:pPr>
    </w:p>
    <w:p w:rsidR="001A0C82" w:rsidRDefault="002C3092" w:rsidP="00B80DB1">
      <w:pPr>
        <w:pStyle w:val="Ttuloprincipal"/>
      </w:pPr>
      <w:r>
        <w:lastRenderedPageBreak/>
        <w:t>Bússola caseira!</w:t>
      </w: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Água;</w:t>
      </w:r>
    </w:p>
    <w:p w:rsidR="001A0C82" w:rsidRDefault="002C3092">
      <w:pPr>
        <w:pStyle w:val="Padro"/>
        <w:jc w:val="both"/>
      </w:pPr>
      <w:r>
        <w:t>Agulha não afiada;</w:t>
      </w:r>
    </w:p>
    <w:p w:rsidR="001A0C82" w:rsidRDefault="00EB7CBF">
      <w:pPr>
        <w:pStyle w:val="Padro"/>
        <w:jc w:val="both"/>
      </w:pPr>
      <w:r>
        <w:t>Prato de Plástico</w:t>
      </w:r>
      <w:r w:rsidR="002C3092">
        <w:t>;</w:t>
      </w:r>
    </w:p>
    <w:p w:rsidR="001A0C82" w:rsidRDefault="002C3092">
      <w:pPr>
        <w:pStyle w:val="Padro"/>
        <w:jc w:val="both"/>
      </w:pPr>
      <w:r>
        <w:t>Íman;</w:t>
      </w:r>
    </w:p>
    <w:p w:rsidR="001A0C82" w:rsidRDefault="002C3092">
      <w:pPr>
        <w:pStyle w:val="Padro"/>
        <w:jc w:val="both"/>
      </w:pPr>
      <w:r>
        <w:t xml:space="preserve">Bússola normal. 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EB7CBF">
      <w:pPr>
        <w:pStyle w:val="PargrafodaLista"/>
        <w:numPr>
          <w:ilvl w:val="0"/>
          <w:numId w:val="4"/>
        </w:numPr>
        <w:jc w:val="both"/>
      </w:pPr>
      <w:r>
        <w:t>Encher o prato de plástico</w:t>
      </w:r>
      <w:r w:rsidR="002C3092">
        <w:t xml:space="preserve"> com água;</w:t>
      </w:r>
    </w:p>
    <w:p w:rsidR="001A0C82" w:rsidRDefault="002C3092">
      <w:pPr>
        <w:pStyle w:val="PargrafodaLista"/>
        <w:numPr>
          <w:ilvl w:val="0"/>
          <w:numId w:val="4"/>
        </w:numPr>
        <w:jc w:val="both"/>
      </w:pPr>
      <w:r>
        <w:t>Magnetizar a agulha (passar a agulha repetidamente pelo íman);</w:t>
      </w:r>
    </w:p>
    <w:p w:rsidR="001A0C82" w:rsidRDefault="002C3092">
      <w:pPr>
        <w:pStyle w:val="PargrafodaLista"/>
        <w:numPr>
          <w:ilvl w:val="0"/>
          <w:numId w:val="4"/>
        </w:numPr>
        <w:jc w:val="both"/>
      </w:pPr>
      <w:r>
        <w:t>Colocar cuidadosamente a agulha na água e verificar para onde aponta;</w:t>
      </w:r>
    </w:p>
    <w:p w:rsidR="001A0C82" w:rsidRDefault="002C3092">
      <w:pPr>
        <w:pStyle w:val="PargrafodaLista"/>
        <w:numPr>
          <w:ilvl w:val="0"/>
          <w:numId w:val="4"/>
        </w:numPr>
        <w:jc w:val="both"/>
      </w:pPr>
      <w:r>
        <w:t>Comparar o resultado com o resultado da bússola normal.</w:t>
      </w: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Não ingerir o íman. Ter cuidado com a agulha.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+4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>
      <w:pPr>
        <w:pStyle w:val="Ttuloprincipal"/>
      </w:pPr>
    </w:p>
    <w:p w:rsidR="001A0C82" w:rsidRDefault="002C3092">
      <w:pPr>
        <w:pStyle w:val="Ttuloprincipal"/>
      </w:pPr>
      <w:r>
        <w:lastRenderedPageBreak/>
        <w:t>Torre de líquidos!</w:t>
      </w: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Proveta graduada de 250 ml;</w:t>
      </w:r>
    </w:p>
    <w:p w:rsidR="001A0C82" w:rsidRDefault="002C3092">
      <w:pPr>
        <w:pStyle w:val="Padro"/>
        <w:jc w:val="both"/>
      </w:pPr>
      <w:r>
        <w:t>Corantes de várias cores;</w:t>
      </w:r>
    </w:p>
    <w:p w:rsidR="001A0C82" w:rsidRDefault="002C3092">
      <w:pPr>
        <w:pStyle w:val="Padro"/>
        <w:jc w:val="both"/>
      </w:pPr>
      <w:r>
        <w:t>Glicose de Milho;</w:t>
      </w:r>
    </w:p>
    <w:p w:rsidR="001A0C82" w:rsidRDefault="002C3092">
      <w:pPr>
        <w:pStyle w:val="Padro"/>
        <w:jc w:val="both"/>
      </w:pPr>
      <w:r>
        <w:t>Água;</w:t>
      </w:r>
    </w:p>
    <w:p w:rsidR="001A0C82" w:rsidRDefault="002C3092">
      <w:pPr>
        <w:pStyle w:val="Padro"/>
        <w:jc w:val="both"/>
      </w:pPr>
      <w:r>
        <w:t>Óleo alimentar;</w:t>
      </w:r>
    </w:p>
    <w:p w:rsidR="001A0C82" w:rsidRDefault="002C3092">
      <w:pPr>
        <w:pStyle w:val="Padro"/>
        <w:jc w:val="both"/>
      </w:pPr>
      <w:r>
        <w:t>Etanol/Álcool Etílico;</w:t>
      </w:r>
    </w:p>
    <w:p w:rsidR="001A0C82" w:rsidRDefault="002C3092">
      <w:pPr>
        <w:pStyle w:val="Padro"/>
        <w:jc w:val="both"/>
      </w:pPr>
      <w:r>
        <w:t xml:space="preserve">4 </w:t>
      </w:r>
      <w:proofErr w:type="spellStart"/>
      <w:r>
        <w:t>Gobelés</w:t>
      </w:r>
      <w:proofErr w:type="spellEnd"/>
      <w:r>
        <w:t>;</w:t>
      </w:r>
    </w:p>
    <w:p w:rsidR="001A0C82" w:rsidRDefault="002C3092">
      <w:pPr>
        <w:pStyle w:val="Padro"/>
        <w:jc w:val="both"/>
      </w:pPr>
      <w:r>
        <w:t>Vareta;</w:t>
      </w:r>
    </w:p>
    <w:p w:rsidR="001A0C82" w:rsidRDefault="002C3092">
      <w:pPr>
        <w:pStyle w:val="Padro"/>
        <w:jc w:val="both"/>
      </w:pPr>
      <w:r>
        <w:t>Pastilha efervescente</w:t>
      </w:r>
    </w:p>
    <w:p w:rsidR="001A0C82" w:rsidRDefault="002C3092">
      <w:pPr>
        <w:pStyle w:val="Padro"/>
        <w:jc w:val="both"/>
      </w:pPr>
      <w:r>
        <w:t>Tabela de densidades dos ingredientes.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5"/>
        </w:numPr>
        <w:jc w:val="both"/>
      </w:pPr>
      <w:r>
        <w:t xml:space="preserve">Colocar cada um dos ingredientes (à excepção da glicose de milho) nos </w:t>
      </w:r>
      <w:proofErr w:type="spellStart"/>
      <w:r>
        <w:t>gobelés</w:t>
      </w:r>
      <w:proofErr w:type="spellEnd"/>
      <w:r>
        <w:t xml:space="preserve"> e adicionar corante a cada uma delas, mexendo com a vareta; (não se adiciona corante na Glicose de Milho pois ela já tem a cor ideal para a actividade)</w:t>
      </w:r>
    </w:p>
    <w:p w:rsidR="001A0C82" w:rsidRDefault="002C3092">
      <w:pPr>
        <w:pStyle w:val="PargrafodaLista"/>
        <w:numPr>
          <w:ilvl w:val="0"/>
          <w:numId w:val="5"/>
        </w:numPr>
        <w:jc w:val="both"/>
      </w:pPr>
      <w:r>
        <w:t>Com ajuda da tabela de densidades</w:t>
      </w:r>
      <w:proofErr w:type="gramStart"/>
      <w:r>
        <w:t>,</w:t>
      </w:r>
      <w:proofErr w:type="gramEnd"/>
      <w:r>
        <w:t xml:space="preserve"> colocar cada um dos ingredientes na proveta de 250 ml por ordem decrescente de densidade (do mais denso para o menos denso). Este processo tem de ser feito cuidadosamente e calmamente, e apenas colocar apenas o ingrediente seguinte quando o anterior estiver totalmente assente;</w:t>
      </w:r>
    </w:p>
    <w:p w:rsidR="001A0C82" w:rsidRDefault="002C3092">
      <w:pPr>
        <w:pStyle w:val="PargrafodaLista"/>
        <w:numPr>
          <w:ilvl w:val="0"/>
          <w:numId w:val="5"/>
        </w:numPr>
        <w:jc w:val="both"/>
      </w:pPr>
      <w:r>
        <w:t>Colocar a pastilha na mistura e verificar o efeito.</w:t>
      </w:r>
    </w:p>
    <w:p w:rsidR="001A0C82" w:rsidRDefault="001A0C82">
      <w:pPr>
        <w:pStyle w:val="PargrafodaLista"/>
        <w:ind w:left="0"/>
        <w:jc w:val="both"/>
      </w:pP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Não ingerir as substâncias. Usar luvas.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  <w:sz w:val="20"/>
        </w:rPr>
        <w:t>Idades:</w:t>
      </w:r>
      <w:r>
        <w:rPr>
          <w:sz w:val="20"/>
        </w:rPr>
        <w:t xml:space="preserve"> +3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>
      <w:pPr>
        <w:pStyle w:val="Ttuloprincipal"/>
      </w:pPr>
    </w:p>
    <w:p w:rsidR="001A0C82" w:rsidRDefault="002C3092">
      <w:pPr>
        <w:pStyle w:val="Ttuloprincipal"/>
      </w:pPr>
      <w:r>
        <w:rPr>
          <w:sz w:val="20"/>
        </w:rPr>
        <w:lastRenderedPageBreak/>
        <w:t xml:space="preserve"> </w:t>
      </w:r>
      <w:r>
        <w:t>Lâmpada de lava!</w:t>
      </w: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Pote de vidro;</w:t>
      </w:r>
    </w:p>
    <w:p w:rsidR="001A0C82" w:rsidRDefault="002C3092">
      <w:pPr>
        <w:pStyle w:val="Padro"/>
        <w:jc w:val="both"/>
      </w:pPr>
      <w:r>
        <w:t>Óleo alimentar;</w:t>
      </w:r>
    </w:p>
    <w:p w:rsidR="001A0C82" w:rsidRDefault="002C3092">
      <w:pPr>
        <w:pStyle w:val="Padro"/>
        <w:jc w:val="both"/>
      </w:pPr>
      <w:proofErr w:type="spellStart"/>
      <w:r>
        <w:t>Gobelé</w:t>
      </w:r>
      <w:proofErr w:type="spellEnd"/>
      <w:r>
        <w:t>;</w:t>
      </w:r>
    </w:p>
    <w:p w:rsidR="001A0C82" w:rsidRDefault="002C3092">
      <w:pPr>
        <w:pStyle w:val="Padro"/>
        <w:jc w:val="both"/>
      </w:pPr>
      <w:r>
        <w:t>Água;</w:t>
      </w:r>
    </w:p>
    <w:p w:rsidR="001A0C82" w:rsidRDefault="002C3092">
      <w:pPr>
        <w:pStyle w:val="Padro"/>
        <w:jc w:val="both"/>
      </w:pPr>
      <w:r>
        <w:t>Corante de qualquer cor;</w:t>
      </w:r>
    </w:p>
    <w:p w:rsidR="001A0C82" w:rsidRDefault="002C3092">
      <w:pPr>
        <w:pStyle w:val="Padro"/>
        <w:jc w:val="both"/>
      </w:pPr>
      <w:r>
        <w:t>Pastilha efervescente;</w:t>
      </w:r>
    </w:p>
    <w:p w:rsidR="001A0C82" w:rsidRDefault="002C3092">
      <w:pPr>
        <w:pStyle w:val="Padro"/>
        <w:jc w:val="both"/>
      </w:pPr>
      <w:r>
        <w:t>Vareta.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6"/>
        </w:numPr>
        <w:jc w:val="both"/>
      </w:pPr>
      <w:r>
        <w:t>Encher com óleo o pote de vidro;</w:t>
      </w:r>
    </w:p>
    <w:p w:rsidR="001A0C82" w:rsidRDefault="002C3092">
      <w:pPr>
        <w:pStyle w:val="PargrafodaLista"/>
        <w:numPr>
          <w:ilvl w:val="0"/>
          <w:numId w:val="6"/>
        </w:numPr>
        <w:jc w:val="both"/>
      </w:pPr>
      <w:r>
        <w:t xml:space="preserve">No </w:t>
      </w:r>
      <w:proofErr w:type="spellStart"/>
      <w:r>
        <w:t>gobelé</w:t>
      </w:r>
      <w:proofErr w:type="spellEnd"/>
      <w:r>
        <w:t>, misturar a água com o corante e mexer com a vareta;</w:t>
      </w:r>
    </w:p>
    <w:p w:rsidR="001A0C82" w:rsidRDefault="002C3092">
      <w:pPr>
        <w:pStyle w:val="PargrafodaLista"/>
        <w:numPr>
          <w:ilvl w:val="0"/>
          <w:numId w:val="6"/>
        </w:numPr>
        <w:jc w:val="both"/>
      </w:pPr>
      <w:r>
        <w:t>Colocar a água no pote já com o óleo;</w:t>
      </w:r>
    </w:p>
    <w:p w:rsidR="001A0C82" w:rsidRDefault="002C3092">
      <w:pPr>
        <w:pStyle w:val="PargrafodaLista"/>
        <w:numPr>
          <w:ilvl w:val="0"/>
          <w:numId w:val="6"/>
        </w:numPr>
        <w:jc w:val="both"/>
      </w:pPr>
      <w:r>
        <w:t>Colocar a pastilha e verificar o efeito.</w:t>
      </w: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+4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2C3092">
      <w:pPr>
        <w:pStyle w:val="Ttuloprincipal"/>
      </w:pPr>
      <w:r>
        <w:lastRenderedPageBreak/>
        <w:t>Líquido que quer ser sólido!</w:t>
      </w:r>
    </w:p>
    <w:p w:rsidR="001A0C82" w:rsidRDefault="001A0C82">
      <w:pPr>
        <w:pStyle w:val="PargrafodaLista"/>
        <w:jc w:val="both"/>
      </w:pPr>
    </w:p>
    <w:p w:rsidR="001A0C82" w:rsidRDefault="001A0C82">
      <w:pPr>
        <w:pStyle w:val="Padro"/>
        <w:jc w:val="both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Pote;</w:t>
      </w:r>
    </w:p>
    <w:p w:rsidR="001A0C82" w:rsidRDefault="002C3092">
      <w:pPr>
        <w:pStyle w:val="Padro"/>
        <w:jc w:val="both"/>
      </w:pPr>
      <w:r>
        <w:t>Água;</w:t>
      </w:r>
    </w:p>
    <w:p w:rsidR="001A0C82" w:rsidRDefault="002C3092">
      <w:pPr>
        <w:pStyle w:val="Padro"/>
        <w:jc w:val="both"/>
      </w:pPr>
      <w:r>
        <w:t>Corante de qualquer cor;</w:t>
      </w:r>
    </w:p>
    <w:p w:rsidR="001A0C82" w:rsidRDefault="002C3092">
      <w:pPr>
        <w:pStyle w:val="Padro"/>
        <w:jc w:val="both"/>
      </w:pPr>
      <w:r>
        <w:t>Amido de milho/Farinha Maisena;</w:t>
      </w:r>
    </w:p>
    <w:p w:rsidR="001A0C82" w:rsidRDefault="002C3092">
      <w:pPr>
        <w:pStyle w:val="Padro"/>
        <w:jc w:val="both"/>
      </w:pPr>
      <w:r>
        <w:t>Colher.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7"/>
        </w:numPr>
        <w:jc w:val="both"/>
      </w:pPr>
      <w:r>
        <w:t>Encher o pote com água;</w:t>
      </w:r>
    </w:p>
    <w:p w:rsidR="001A0C82" w:rsidRDefault="002C3092">
      <w:pPr>
        <w:pStyle w:val="PargrafodaLista"/>
        <w:numPr>
          <w:ilvl w:val="0"/>
          <w:numId w:val="7"/>
        </w:numPr>
        <w:jc w:val="both"/>
      </w:pPr>
      <w:r>
        <w:t>Ir aplicando lentamente farinha maisena e ir mexendo com as mãos ou uma colher até ficar com uma consistência entre o líquido e o sólido;</w:t>
      </w:r>
    </w:p>
    <w:p w:rsidR="001A0C82" w:rsidRDefault="002C3092">
      <w:pPr>
        <w:pStyle w:val="PargrafodaLista"/>
        <w:numPr>
          <w:ilvl w:val="0"/>
          <w:numId w:val="7"/>
        </w:numPr>
        <w:jc w:val="both"/>
      </w:pPr>
      <w:r>
        <w:t>Mexer lentamente o pote e verificar que a misture está líquida, e de seguida aplicar pressão com a mão ou um martelo e verificar que a mistura está sólida.</w:t>
      </w:r>
    </w:p>
    <w:p w:rsidR="001A0C82" w:rsidRDefault="001A0C82">
      <w:pPr>
        <w:pStyle w:val="Padro"/>
        <w:ind w:left="360"/>
        <w:jc w:val="both"/>
      </w:pPr>
    </w:p>
    <w:p w:rsidR="001A0C82" w:rsidRDefault="002C3092">
      <w:pPr>
        <w:pStyle w:val="Padro"/>
        <w:ind w:left="360"/>
        <w:jc w:val="both"/>
      </w:pPr>
      <w:r>
        <w:t xml:space="preserve">ATENÇÃO: Para mais informações sobre este tipo de fluidos, consultar o </w:t>
      </w:r>
      <w:proofErr w:type="gramStart"/>
      <w:r>
        <w:rPr>
          <w:i/>
        </w:rPr>
        <w:t>Link</w:t>
      </w:r>
      <w:proofErr w:type="gramEnd"/>
      <w:r>
        <w:rPr>
          <w:i/>
        </w:rPr>
        <w:t xml:space="preserve"> de </w:t>
      </w:r>
      <w:proofErr w:type="spellStart"/>
      <w:r>
        <w:rPr>
          <w:i/>
        </w:rPr>
        <w:t>Youtube</w:t>
      </w:r>
      <w:proofErr w:type="spellEnd"/>
      <w:r>
        <w:rPr>
          <w:i/>
        </w:rPr>
        <w:t xml:space="preserve"> </w:t>
      </w:r>
      <w:r>
        <w:t>do Laboratório Aberto.</w:t>
      </w: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de relevante.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+10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>
      <w:pPr>
        <w:pStyle w:val="Ttuloprincipal"/>
      </w:pPr>
    </w:p>
    <w:p w:rsidR="001A0C82" w:rsidRDefault="002C3092">
      <w:pPr>
        <w:pStyle w:val="Ttuloprincipal"/>
      </w:pPr>
      <w:r>
        <w:lastRenderedPageBreak/>
        <w:t>Lavar Moedas!</w:t>
      </w: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Moeda de cobre (até 5 cêntimos) com oxidação (</w:t>
      </w:r>
      <w:proofErr w:type="spellStart"/>
      <w:r>
        <w:t>CuO</w:t>
      </w:r>
      <w:proofErr w:type="spellEnd"/>
      <w:r>
        <w:t>);</w:t>
      </w:r>
    </w:p>
    <w:p w:rsidR="001A0C82" w:rsidRDefault="002C3092">
      <w:pPr>
        <w:pStyle w:val="Padro"/>
        <w:jc w:val="both"/>
      </w:pPr>
      <w:proofErr w:type="gramStart"/>
      <w:r>
        <w:t>Ketchup</w:t>
      </w:r>
      <w:proofErr w:type="gramEnd"/>
      <w:r>
        <w:t>;</w:t>
      </w:r>
    </w:p>
    <w:p w:rsidR="001A0C82" w:rsidRDefault="002C3092">
      <w:pPr>
        <w:pStyle w:val="Padro"/>
        <w:jc w:val="both"/>
      </w:pPr>
      <w:r>
        <w:t>Pipeta de Pasteur;</w:t>
      </w:r>
    </w:p>
    <w:p w:rsidR="001A0C82" w:rsidRDefault="002C3092">
      <w:pPr>
        <w:pStyle w:val="Padro"/>
        <w:jc w:val="both"/>
      </w:pPr>
      <w:r>
        <w:t>Água.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8"/>
        </w:numPr>
        <w:jc w:val="both"/>
      </w:pPr>
      <w:r>
        <w:t>Retirar com a pipeta de Pasteur um pouco de Ketchup;</w:t>
      </w:r>
    </w:p>
    <w:p w:rsidR="001A0C82" w:rsidRDefault="002C3092">
      <w:pPr>
        <w:pStyle w:val="PargrafodaLista"/>
        <w:numPr>
          <w:ilvl w:val="0"/>
          <w:numId w:val="8"/>
        </w:numPr>
        <w:jc w:val="both"/>
      </w:pPr>
      <w:r>
        <w:t>Aplicar em cima da moeda;</w:t>
      </w:r>
    </w:p>
    <w:p w:rsidR="001A0C82" w:rsidRDefault="002C3092">
      <w:pPr>
        <w:pStyle w:val="PargrafodaLista"/>
        <w:numPr>
          <w:ilvl w:val="0"/>
          <w:numId w:val="8"/>
        </w:numPr>
        <w:jc w:val="both"/>
      </w:pPr>
      <w:r>
        <w:t>Lavar a moeda para retirar o Ketchup;</w:t>
      </w:r>
    </w:p>
    <w:p w:rsidR="001A0C82" w:rsidRDefault="002C3092">
      <w:pPr>
        <w:pStyle w:val="PargrafodaLista"/>
        <w:numPr>
          <w:ilvl w:val="0"/>
          <w:numId w:val="8"/>
        </w:numPr>
        <w:jc w:val="both"/>
      </w:pPr>
      <w:r>
        <w:t>Constatar que a oxidação saiu da moeda.</w:t>
      </w:r>
    </w:p>
    <w:p w:rsidR="001A0C82" w:rsidRDefault="001A0C82">
      <w:pPr>
        <w:pStyle w:val="Padro"/>
        <w:jc w:val="center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de relevante.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+6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>
      <w:pPr>
        <w:pStyle w:val="Ttuloprincipal"/>
      </w:pPr>
    </w:p>
    <w:p w:rsidR="001A0C82" w:rsidRDefault="002C3092">
      <w:pPr>
        <w:pStyle w:val="Ttuloprincipal"/>
      </w:pPr>
      <w:r>
        <w:lastRenderedPageBreak/>
        <w:t>Submarino na garrafa!</w:t>
      </w:r>
    </w:p>
    <w:p w:rsidR="001A0C82" w:rsidRDefault="001A0C82">
      <w:pPr>
        <w:pStyle w:val="Padro"/>
        <w:jc w:val="both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Garrafa grande de sumo;</w:t>
      </w:r>
    </w:p>
    <w:p w:rsidR="001A0C82" w:rsidRDefault="002C3092">
      <w:pPr>
        <w:pStyle w:val="Padro"/>
        <w:jc w:val="both"/>
      </w:pPr>
      <w:r>
        <w:t>Tubo de ensaio;</w:t>
      </w:r>
    </w:p>
    <w:p w:rsidR="001A0C82" w:rsidRDefault="002C3092">
      <w:pPr>
        <w:pStyle w:val="Padro"/>
        <w:jc w:val="both"/>
      </w:pPr>
      <w:r>
        <w:t>Água.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9"/>
        </w:numPr>
        <w:jc w:val="both"/>
      </w:pPr>
      <w:r>
        <w:t>Encher com água a garrafa;</w:t>
      </w:r>
    </w:p>
    <w:p w:rsidR="001A0C82" w:rsidRDefault="002C3092">
      <w:pPr>
        <w:pStyle w:val="PargrafodaLista"/>
        <w:numPr>
          <w:ilvl w:val="0"/>
          <w:numId w:val="9"/>
        </w:numPr>
        <w:jc w:val="both"/>
      </w:pPr>
      <w:r>
        <w:t>Colocar o tubo de ensaio na garrafa com o fundo virado para baixo;</w:t>
      </w:r>
    </w:p>
    <w:p w:rsidR="001A0C82" w:rsidRDefault="002C3092">
      <w:pPr>
        <w:pStyle w:val="PargrafodaLista"/>
        <w:numPr>
          <w:ilvl w:val="0"/>
          <w:numId w:val="9"/>
        </w:numPr>
        <w:jc w:val="both"/>
      </w:pPr>
      <w:r>
        <w:t>Tapar a garrafa cheia de água;</w:t>
      </w:r>
    </w:p>
    <w:p w:rsidR="001A0C82" w:rsidRDefault="002C3092">
      <w:pPr>
        <w:pStyle w:val="PargrafodaLista"/>
        <w:numPr>
          <w:ilvl w:val="0"/>
          <w:numId w:val="9"/>
        </w:numPr>
        <w:jc w:val="both"/>
      </w:pPr>
      <w:r>
        <w:t xml:space="preserve">Apertar a garrafa e verificar que a proveta desce quando apertamos e sobe quando largamos novamente a garrafa. </w:t>
      </w: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+5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>
      <w:pPr>
        <w:pStyle w:val="Ttuloprincipal"/>
      </w:pPr>
    </w:p>
    <w:p w:rsidR="00B80DB1" w:rsidRDefault="00B80DB1">
      <w:pPr>
        <w:pStyle w:val="Ttuloprincipal"/>
      </w:pPr>
    </w:p>
    <w:p w:rsidR="001A0C82" w:rsidRDefault="002C3092">
      <w:pPr>
        <w:pStyle w:val="Ttuloprincipal"/>
      </w:pPr>
      <w:r>
        <w:lastRenderedPageBreak/>
        <w:t xml:space="preserve">Faz </w:t>
      </w:r>
      <w:proofErr w:type="gramStart"/>
      <w:r>
        <w:t>uma micro</w:t>
      </w:r>
      <w:proofErr w:type="gramEnd"/>
      <w:r>
        <w:t xml:space="preserve"> lente!</w:t>
      </w:r>
    </w:p>
    <w:p w:rsidR="001A0C82" w:rsidRDefault="001A0C82">
      <w:pPr>
        <w:pStyle w:val="Padro"/>
        <w:jc w:val="both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 xml:space="preserve">Pipeta de </w:t>
      </w:r>
      <w:proofErr w:type="spellStart"/>
      <w:r>
        <w:t>pasteur</w:t>
      </w:r>
      <w:proofErr w:type="spellEnd"/>
      <w:r>
        <w:t>;</w:t>
      </w:r>
    </w:p>
    <w:p w:rsidR="001A0C82" w:rsidRDefault="002C3092">
      <w:pPr>
        <w:pStyle w:val="Padro"/>
        <w:jc w:val="both"/>
      </w:pPr>
      <w:r>
        <w:t>Água suja (de uma riu ou poça);</w:t>
      </w:r>
    </w:p>
    <w:p w:rsidR="001A0C82" w:rsidRDefault="002C3092">
      <w:pPr>
        <w:pStyle w:val="Padro"/>
        <w:jc w:val="both"/>
      </w:pPr>
      <w:r>
        <w:t>Telemóvel com câmara fotográfica.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Recolher de uma possa ou lago água com a pipeta;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Colocar cuidadosamente a gota sobre a câmara;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 xml:space="preserve">Amplia e foca a imagem tentando observar microrganismos ou outras estruturas da gota. </w:t>
      </w: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Não ingerir a água suja.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+6 anos</w:t>
      </w: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2C3092">
      <w:pPr>
        <w:pStyle w:val="Ttuloprincipal"/>
      </w:pPr>
      <w:r>
        <w:lastRenderedPageBreak/>
        <w:t>Ecrã de lentes convergentes!</w:t>
      </w:r>
    </w:p>
    <w:p w:rsidR="001A0C82" w:rsidRDefault="001A0C82">
      <w:pPr>
        <w:pStyle w:val="Padro"/>
        <w:jc w:val="center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Caixa revestida com folha branca;</w:t>
      </w:r>
    </w:p>
    <w:p w:rsidR="001A0C82" w:rsidRDefault="002C3092">
      <w:pPr>
        <w:pStyle w:val="Padro"/>
        <w:jc w:val="both"/>
      </w:pPr>
      <w:r>
        <w:t>Lupa;</w:t>
      </w:r>
    </w:p>
    <w:p w:rsidR="001A0C82" w:rsidRDefault="002C3092">
      <w:pPr>
        <w:pStyle w:val="Padro"/>
        <w:jc w:val="both"/>
      </w:pPr>
      <w:r>
        <w:t>Fonte de luz.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 xml:space="preserve">Colocar a caixa contra uma janela de modo a que os raios solares incidam </w:t>
      </w:r>
      <w:proofErr w:type="spellStart"/>
      <w:r>
        <w:t>diretamente</w:t>
      </w:r>
      <w:proofErr w:type="spellEnd"/>
      <w:r>
        <w:t xml:space="preserve"> sobre a folha branca;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Colocar a lupa à frente da caixa;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Verificar a imagem que se apresenta na folha.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+5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 w:rsidP="00B80DB1">
      <w:pPr>
        <w:pStyle w:val="Ttuloprincipal"/>
      </w:pPr>
    </w:p>
    <w:p w:rsidR="00B80DB1" w:rsidRDefault="00B80DB1" w:rsidP="00B80DB1">
      <w:pPr>
        <w:pStyle w:val="Ttuloprincipal"/>
      </w:pPr>
    </w:p>
    <w:p w:rsidR="00B80DB1" w:rsidRDefault="00B80DB1" w:rsidP="00B80DB1">
      <w:pPr>
        <w:pStyle w:val="Ttuloprincipal"/>
      </w:pPr>
    </w:p>
    <w:p w:rsidR="00B80DB1" w:rsidRDefault="00B80DB1" w:rsidP="00B80DB1">
      <w:pPr>
        <w:pStyle w:val="Ttuloprincipal"/>
      </w:pPr>
    </w:p>
    <w:p w:rsidR="00822F02" w:rsidRDefault="00822F02">
      <w:pPr>
        <w:rPr>
          <w:rFonts w:ascii="Cambria" w:eastAsia="SimSun" w:hAnsi="Cambria" w:cs="Calibri"/>
          <w:b/>
          <w:bCs/>
          <w:color w:val="17365D"/>
          <w:spacing w:val="5"/>
          <w:sz w:val="52"/>
          <w:szCs w:val="52"/>
          <w:lang w:eastAsia="en-US"/>
        </w:rPr>
      </w:pPr>
      <w:r>
        <w:br w:type="page"/>
      </w:r>
    </w:p>
    <w:p w:rsidR="00B80DB1" w:rsidRDefault="00B80DB1" w:rsidP="00B80DB1">
      <w:pPr>
        <w:pStyle w:val="Ttuloprincipal"/>
      </w:pPr>
    </w:p>
    <w:p w:rsidR="00B80DB1" w:rsidRDefault="00B80DB1" w:rsidP="00B80DB1">
      <w:pPr>
        <w:pStyle w:val="Ttuloprincipal"/>
      </w:pPr>
    </w:p>
    <w:p w:rsidR="001A0C82" w:rsidRDefault="002C3092" w:rsidP="00B80DB1">
      <w:pPr>
        <w:pStyle w:val="Ttuloprincipal"/>
      </w:pPr>
      <w:r>
        <w:t xml:space="preserve">Estrelar um ovo </w:t>
      </w:r>
      <w:proofErr w:type="gramStart"/>
      <w:r>
        <w:t>com</w:t>
      </w:r>
      <w:proofErr w:type="gramEnd"/>
      <w:r>
        <w:t xml:space="preserve"> </w:t>
      </w:r>
      <w:r>
        <w:br/>
      </w:r>
      <w:proofErr w:type="gramStart"/>
      <w:r>
        <w:t>álcool</w:t>
      </w:r>
      <w:proofErr w:type="gramEnd"/>
      <w:r>
        <w:t>!</w:t>
      </w:r>
    </w:p>
    <w:p w:rsidR="001A0C82" w:rsidRDefault="001A0C82">
      <w:pPr>
        <w:pStyle w:val="Padro"/>
        <w:jc w:val="both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1 Ovo;</w:t>
      </w:r>
    </w:p>
    <w:p w:rsidR="001A0C82" w:rsidRDefault="002C3092">
      <w:pPr>
        <w:pStyle w:val="Padro"/>
        <w:jc w:val="both"/>
      </w:pPr>
      <w:r>
        <w:t>Uma frigideira;</w:t>
      </w:r>
    </w:p>
    <w:p w:rsidR="001A0C82" w:rsidRDefault="002C3092">
      <w:pPr>
        <w:pStyle w:val="Padro"/>
        <w:jc w:val="both"/>
      </w:pPr>
      <w:r>
        <w:t>Álcool.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Partir o ovo para a frigideira;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Colocar o álcool por cima do ovo e verificar o que acontece.</w:t>
      </w:r>
    </w:p>
    <w:p w:rsidR="001A0C82" w:rsidRDefault="001A0C82">
      <w:pPr>
        <w:pStyle w:val="Padro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Não ingerir o álcool.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+6 anos</w:t>
      </w:r>
    </w:p>
    <w:p w:rsidR="001A0C82" w:rsidRDefault="001A0C82">
      <w:pPr>
        <w:pStyle w:val="Corpodotexto"/>
        <w:jc w:val="center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>
      <w:pPr>
        <w:pStyle w:val="Ttuloprincipal"/>
      </w:pPr>
    </w:p>
    <w:p w:rsidR="001A0C82" w:rsidRDefault="002C3092">
      <w:pPr>
        <w:pStyle w:val="Ttuloprincipal"/>
      </w:pPr>
      <w:r>
        <w:t>Foguete de água!</w:t>
      </w:r>
    </w:p>
    <w:p w:rsidR="001A0C82" w:rsidRDefault="001A0C82">
      <w:pPr>
        <w:pStyle w:val="Subttulo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1 Garrafa de Água;</w:t>
      </w:r>
    </w:p>
    <w:p w:rsidR="001A0C82" w:rsidRDefault="002C3092">
      <w:pPr>
        <w:pStyle w:val="Padro"/>
        <w:jc w:val="both"/>
      </w:pPr>
      <w:r>
        <w:t>Uma bomba de ar;</w:t>
      </w:r>
    </w:p>
    <w:p w:rsidR="001A0C82" w:rsidRDefault="002C3092">
      <w:pPr>
        <w:pStyle w:val="Padro"/>
        <w:jc w:val="both"/>
      </w:pPr>
      <w:r>
        <w:t>Água da Torneira;</w:t>
      </w:r>
    </w:p>
    <w:p w:rsidR="001A0C82" w:rsidRDefault="002C3092">
      <w:pPr>
        <w:pStyle w:val="Padro"/>
        <w:jc w:val="both"/>
      </w:pPr>
      <w:r>
        <w:t xml:space="preserve">3 </w:t>
      </w:r>
      <w:proofErr w:type="gramStart"/>
      <w:r>
        <w:t>vasos</w:t>
      </w:r>
      <w:proofErr w:type="gramEnd"/>
      <w:r>
        <w:t xml:space="preserve"> ou pilha de livros;</w:t>
      </w:r>
    </w:p>
    <w:p w:rsidR="001A0C82" w:rsidRDefault="002C3092">
      <w:pPr>
        <w:pStyle w:val="Padro"/>
        <w:jc w:val="both"/>
      </w:pPr>
      <w:r>
        <w:t>Prego.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Encher com água da torneira 1/3 da garrafa;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Tapar a garrafa e furar a tampa com um prego ou algo que sirva para esse efeito;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Colocar três vasos ou pilhas de livros em triângulo;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Colocar o bico da bomba de ar no furo feito na garrafa, têm de ter diâmetros semelhantes;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Armar a garrafa sobre as pilhas de livros ou vasos e começar a bombear;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Continuar a bombear por algum tempo e verificar posteriormente o que acontece.</w:t>
      </w: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t>(podes adornar como quiseres o teu foguete para que fique mais realista)</w:t>
      </w:r>
    </w:p>
    <w:p w:rsidR="001A0C82" w:rsidRDefault="001A0C82">
      <w:pPr>
        <w:pStyle w:val="PargrafodaLista"/>
        <w:ind w:left="0"/>
        <w:jc w:val="both"/>
      </w:pP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Ter cuidado com a </w:t>
      </w:r>
      <w:r w:rsidR="00E15495">
        <w:t>trajectória</w:t>
      </w:r>
      <w:r>
        <w:t xml:space="preserve"> do foguete.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+8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2C3092" w:rsidP="00B80DB1">
      <w:pPr>
        <w:pStyle w:val="Ttuloprincipal"/>
      </w:pPr>
      <w:r>
        <w:t>Indicadores de Acidez</w:t>
      </w:r>
      <w:r w:rsidR="00E82A01">
        <w:t>!</w:t>
      </w:r>
    </w:p>
    <w:p w:rsidR="001A0C82" w:rsidRDefault="001A0C82">
      <w:pPr>
        <w:pStyle w:val="Subttulo"/>
      </w:pP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Uma couve roxa;</w:t>
      </w:r>
    </w:p>
    <w:p w:rsidR="001A0C82" w:rsidRDefault="00EB7CBF">
      <w:pPr>
        <w:pStyle w:val="Padro"/>
        <w:jc w:val="both"/>
      </w:pPr>
      <w:r>
        <w:t>Tach</w:t>
      </w:r>
      <w:r w:rsidR="002C3092">
        <w:t>o;</w:t>
      </w:r>
    </w:p>
    <w:p w:rsidR="001A0C82" w:rsidRDefault="002C3092">
      <w:pPr>
        <w:pStyle w:val="Padro"/>
        <w:jc w:val="both"/>
      </w:pPr>
      <w:r>
        <w:t>Água;</w:t>
      </w:r>
    </w:p>
    <w:p w:rsidR="001A0C82" w:rsidRDefault="002C3092">
      <w:pPr>
        <w:pStyle w:val="Padro"/>
        <w:jc w:val="both"/>
      </w:pPr>
      <w:proofErr w:type="spellStart"/>
      <w:r>
        <w:t>Gobelés</w:t>
      </w:r>
      <w:proofErr w:type="spellEnd"/>
      <w:r>
        <w:t>;</w:t>
      </w:r>
    </w:p>
    <w:p w:rsidR="001A0C82" w:rsidRDefault="002C3092">
      <w:pPr>
        <w:pStyle w:val="Padro"/>
        <w:jc w:val="both"/>
      </w:pPr>
      <w:r>
        <w:t>Bicarbonato de Sódio;</w:t>
      </w:r>
    </w:p>
    <w:p w:rsidR="001A0C82" w:rsidRDefault="002C3092">
      <w:pPr>
        <w:pStyle w:val="Padro"/>
        <w:jc w:val="both"/>
      </w:pPr>
      <w:r>
        <w:t>Vinagre.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Com a ajuda de um adulto, colocar água a ferver;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Cortar em pedaços a Couve Roxa e colocar na água;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 xml:space="preserve">Retirar a água com o estrato de Couve Roxa para um </w:t>
      </w:r>
      <w:proofErr w:type="spellStart"/>
      <w:r>
        <w:t>gobelé</w:t>
      </w:r>
      <w:proofErr w:type="spellEnd"/>
      <w:r>
        <w:t>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 xml:space="preserve">Dissolver o Bicarbonato de Sódio num </w:t>
      </w:r>
      <w:proofErr w:type="spellStart"/>
      <w:r>
        <w:t>gobelé</w:t>
      </w:r>
      <w:proofErr w:type="spellEnd"/>
      <w:r>
        <w:t xml:space="preserve"> com água e deitar vinagre noutro </w:t>
      </w:r>
      <w:proofErr w:type="spellStart"/>
      <w:r>
        <w:t>gobelé</w:t>
      </w:r>
      <w:proofErr w:type="spellEnd"/>
      <w:r>
        <w:t>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 xml:space="preserve">Colocar em ambos o </w:t>
      </w:r>
      <w:proofErr w:type="spellStart"/>
      <w:r>
        <w:t>extrato</w:t>
      </w:r>
      <w:proofErr w:type="spellEnd"/>
      <w:r>
        <w:t xml:space="preserve"> de Couve Roxa;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Observar o que acontece.</w:t>
      </w:r>
    </w:p>
    <w:p w:rsidR="001A0C82" w:rsidRDefault="001A0C82">
      <w:pPr>
        <w:pStyle w:val="PargrafodaLista"/>
        <w:jc w:val="both"/>
      </w:pP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jc w:val="both"/>
      </w:pPr>
      <w:r>
        <w:rPr>
          <w:b/>
          <w:bCs/>
        </w:rPr>
        <w:t>Segurança:</w:t>
      </w:r>
      <w:r>
        <w:t xml:space="preserve"> Ter cuidado com o aquecimento.</w:t>
      </w: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jc w:val="both"/>
      </w:pPr>
      <w:r>
        <w:rPr>
          <w:b/>
          <w:bCs/>
        </w:rPr>
        <w:t>Idades:</w:t>
      </w:r>
      <w:r>
        <w:t xml:space="preserve"> +7 anos</w:t>
      </w: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1A0C82" w:rsidRDefault="001A0C82">
      <w:pPr>
        <w:pStyle w:val="Ttuloprincipal"/>
      </w:pPr>
    </w:p>
    <w:p w:rsidR="00B80DB1" w:rsidRDefault="00B80DB1">
      <w:pPr>
        <w:pStyle w:val="Ttuloprincipal"/>
      </w:pPr>
    </w:p>
    <w:p w:rsidR="001A0C82" w:rsidRDefault="002C3092">
      <w:pPr>
        <w:pStyle w:val="Ttuloprincipal"/>
      </w:pPr>
      <w:r>
        <w:t>Cromatografia</w:t>
      </w:r>
      <w:r w:rsidR="00E82A01">
        <w:t>!</w:t>
      </w:r>
    </w:p>
    <w:p w:rsidR="001A0C82" w:rsidRDefault="002C3092">
      <w:pPr>
        <w:pStyle w:val="Padro"/>
        <w:jc w:val="both"/>
      </w:pPr>
      <w:r>
        <w:rPr>
          <w:b/>
        </w:rPr>
        <w:t>Material:</w:t>
      </w:r>
    </w:p>
    <w:p w:rsidR="001A0C82" w:rsidRDefault="002C3092">
      <w:pPr>
        <w:pStyle w:val="Padro"/>
        <w:jc w:val="both"/>
      </w:pPr>
      <w:r>
        <w:t>Papéis cortados em pedaços pequenos;</w:t>
      </w:r>
    </w:p>
    <w:p w:rsidR="001A0C82" w:rsidRDefault="00EB7CBF">
      <w:pPr>
        <w:pStyle w:val="Padro"/>
        <w:jc w:val="both"/>
      </w:pPr>
      <w:r>
        <w:t>Marcadores de v</w:t>
      </w:r>
      <w:r w:rsidR="002C3092">
        <w:t>árias cores;</w:t>
      </w:r>
    </w:p>
    <w:p w:rsidR="001A0C82" w:rsidRDefault="002C3092">
      <w:pPr>
        <w:pStyle w:val="Padro"/>
        <w:jc w:val="both"/>
      </w:pPr>
      <w:r>
        <w:t>Pipeta de Pasteur;</w:t>
      </w:r>
    </w:p>
    <w:p w:rsidR="001A0C82" w:rsidRDefault="002C3092">
      <w:pPr>
        <w:pStyle w:val="Padro"/>
        <w:jc w:val="both"/>
      </w:pPr>
      <w:r>
        <w:t>Água.</w:t>
      </w:r>
    </w:p>
    <w:p w:rsidR="001A0C82" w:rsidRDefault="002C3092">
      <w:pPr>
        <w:pStyle w:val="Padro"/>
        <w:jc w:val="both"/>
      </w:pPr>
      <w:r>
        <w:rPr>
          <w:b/>
        </w:rPr>
        <w:t>Procedimento: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Fazer uma marca com os marcadores em vários pedaços de papel;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Colocar uma ou duas gotas de água sobre a cor anteriormente pintada;</w:t>
      </w:r>
    </w:p>
    <w:p w:rsidR="001A0C82" w:rsidRDefault="002C3092">
      <w:pPr>
        <w:pStyle w:val="PargrafodaLista"/>
        <w:numPr>
          <w:ilvl w:val="0"/>
          <w:numId w:val="10"/>
        </w:numPr>
        <w:jc w:val="both"/>
      </w:pPr>
      <w:r>
        <w:t>Deixar secar ao sol e observar o que sucedeu.</w:t>
      </w:r>
    </w:p>
    <w:p w:rsidR="001A0C82" w:rsidRDefault="001A0C82">
      <w:pPr>
        <w:pStyle w:val="PargrafodaLista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1A0C82" w:rsidRDefault="001A0C82">
      <w:pPr>
        <w:pStyle w:val="PargrafodaLista"/>
        <w:ind w:left="0"/>
        <w:jc w:val="both"/>
      </w:pPr>
    </w:p>
    <w:p w:rsidR="001A0C82" w:rsidRDefault="002C3092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+4 anos</w:t>
      </w: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B80DB1" w:rsidRDefault="00B80DB1">
      <w:pPr>
        <w:pStyle w:val="PargrafodaLista"/>
        <w:ind w:left="0"/>
        <w:jc w:val="both"/>
      </w:pPr>
    </w:p>
    <w:p w:rsidR="004E133E" w:rsidRDefault="004E133E" w:rsidP="00B80DB1">
      <w:pPr>
        <w:pStyle w:val="Ttuloprincipal"/>
        <w:rPr>
          <w:rFonts w:ascii="Calibri" w:hAnsi="Calibri"/>
          <w:b w:val="0"/>
          <w:bCs w:val="0"/>
          <w:color w:val="auto"/>
          <w:spacing w:val="0"/>
          <w:sz w:val="22"/>
          <w:szCs w:val="22"/>
        </w:rPr>
      </w:pPr>
    </w:p>
    <w:p w:rsidR="00B80DB1" w:rsidRDefault="00B80DB1" w:rsidP="00B80DB1">
      <w:pPr>
        <w:pStyle w:val="Ttuloprincipal"/>
      </w:pPr>
      <w:r>
        <w:t>Catalisar a Água Oxigenada</w:t>
      </w:r>
      <w:r w:rsidR="00E82A01">
        <w:t>!</w:t>
      </w:r>
    </w:p>
    <w:p w:rsidR="00B80DB1" w:rsidRDefault="00B80DB1" w:rsidP="00B80DB1">
      <w:pPr>
        <w:pStyle w:val="Padro"/>
        <w:jc w:val="both"/>
        <w:rPr>
          <w:b/>
        </w:rPr>
      </w:pPr>
      <w:r>
        <w:rPr>
          <w:b/>
        </w:rPr>
        <w:t>Material:</w:t>
      </w:r>
    </w:p>
    <w:p w:rsidR="00B80DB1" w:rsidRDefault="00B80DB1" w:rsidP="00B80DB1">
      <w:pPr>
        <w:pStyle w:val="Padro"/>
        <w:jc w:val="both"/>
      </w:pPr>
      <w:r w:rsidRPr="00B80DB1">
        <w:t xml:space="preserve">Um </w:t>
      </w:r>
      <w:proofErr w:type="spellStart"/>
      <w:r w:rsidRPr="00B80DB1">
        <w:t>gobelé</w:t>
      </w:r>
      <w:proofErr w:type="spellEnd"/>
      <w:r>
        <w:t>;</w:t>
      </w:r>
    </w:p>
    <w:p w:rsidR="00B80DB1" w:rsidRDefault="00B80DB1" w:rsidP="00B80DB1">
      <w:pPr>
        <w:pStyle w:val="Padro"/>
        <w:jc w:val="both"/>
      </w:pPr>
      <w:r>
        <w:t>Água Oxigenada;</w:t>
      </w:r>
    </w:p>
    <w:p w:rsidR="00B80DB1" w:rsidRDefault="00B80DB1" w:rsidP="00B80DB1">
      <w:pPr>
        <w:pStyle w:val="Padro"/>
        <w:jc w:val="both"/>
      </w:pPr>
      <w:r>
        <w:t>Uma batata;</w:t>
      </w:r>
    </w:p>
    <w:p w:rsidR="00B80DB1" w:rsidRDefault="00B80DB1" w:rsidP="00B80DB1">
      <w:pPr>
        <w:pStyle w:val="Padro"/>
        <w:jc w:val="both"/>
      </w:pPr>
      <w:r>
        <w:t>Uma faca de ponta redonda.</w:t>
      </w:r>
    </w:p>
    <w:p w:rsidR="00B80DB1" w:rsidRPr="00B80DB1" w:rsidRDefault="00B80DB1" w:rsidP="00B80DB1">
      <w:pPr>
        <w:pStyle w:val="Padro"/>
        <w:jc w:val="both"/>
      </w:pPr>
    </w:p>
    <w:p w:rsidR="00B80DB1" w:rsidRDefault="00B80DB1" w:rsidP="00B80DB1">
      <w:pPr>
        <w:pStyle w:val="Padro"/>
        <w:jc w:val="both"/>
      </w:pPr>
      <w:r>
        <w:rPr>
          <w:b/>
        </w:rPr>
        <w:t>Procedimento:</w:t>
      </w:r>
    </w:p>
    <w:p w:rsidR="00B80DB1" w:rsidRDefault="00B80DB1" w:rsidP="00B80DB1">
      <w:pPr>
        <w:pStyle w:val="PargrafodaLista"/>
        <w:numPr>
          <w:ilvl w:val="0"/>
          <w:numId w:val="12"/>
        </w:numPr>
        <w:jc w:val="both"/>
      </w:pPr>
      <w:r>
        <w:t>Pede a um adulto que te corte a batata e corta depois uma parte dela (já descascada) de modo a que caiba no copo de precipitação;</w:t>
      </w:r>
    </w:p>
    <w:p w:rsidR="00B80DB1" w:rsidRDefault="00B80DB1" w:rsidP="00B80DB1">
      <w:pPr>
        <w:pStyle w:val="PargrafodaLista"/>
        <w:numPr>
          <w:ilvl w:val="0"/>
          <w:numId w:val="12"/>
        </w:numPr>
        <w:jc w:val="both"/>
      </w:pPr>
      <w:r>
        <w:t>Enche o copo com um pouco de água oxigenada (H</w:t>
      </w:r>
      <w:r w:rsidR="004E133E">
        <w:rPr>
          <w:vertAlign w:val="subscript"/>
        </w:rPr>
        <w:t>2</w:t>
      </w:r>
      <w:r w:rsidR="004E133E">
        <w:t>O</w:t>
      </w:r>
      <w:r w:rsidR="004E133E">
        <w:rPr>
          <w:vertAlign w:val="subscript"/>
        </w:rPr>
        <w:t>2</w:t>
      </w:r>
      <w:r w:rsidR="004E133E">
        <w:t>);</w:t>
      </w:r>
    </w:p>
    <w:p w:rsidR="004E133E" w:rsidRDefault="004E133E" w:rsidP="00B80DB1">
      <w:pPr>
        <w:pStyle w:val="PargrafodaLista"/>
        <w:numPr>
          <w:ilvl w:val="0"/>
          <w:numId w:val="12"/>
        </w:numPr>
        <w:jc w:val="both"/>
      </w:pPr>
      <w:r>
        <w:t xml:space="preserve">Colocar a batata no </w:t>
      </w:r>
      <w:proofErr w:type="spellStart"/>
      <w:r>
        <w:t>gobelé</w:t>
      </w:r>
      <w:proofErr w:type="spellEnd"/>
      <w:r>
        <w:t xml:space="preserve"> com a água oxigenada e observar a formação de espuma no interior do copo.</w:t>
      </w:r>
    </w:p>
    <w:p w:rsidR="004E133E" w:rsidRDefault="004E133E" w:rsidP="004E133E">
      <w:pPr>
        <w:pStyle w:val="PargrafodaLista"/>
        <w:jc w:val="both"/>
      </w:pPr>
    </w:p>
    <w:p w:rsidR="00B80DB1" w:rsidRDefault="00B80DB1" w:rsidP="00B80DB1">
      <w:pPr>
        <w:pStyle w:val="PargrafodaLista"/>
        <w:ind w:left="0"/>
        <w:jc w:val="both"/>
      </w:pPr>
      <w:r>
        <w:rPr>
          <w:b/>
          <w:bCs/>
        </w:rPr>
        <w:t>Segurança:</w:t>
      </w:r>
      <w:r w:rsidR="004E133E">
        <w:t xml:space="preserve"> Não ingerir a Água Oxigenada.</w:t>
      </w:r>
    </w:p>
    <w:p w:rsidR="00B80DB1" w:rsidRDefault="00B80DB1" w:rsidP="00B80DB1">
      <w:pPr>
        <w:pStyle w:val="PargrafodaLista"/>
        <w:ind w:left="0"/>
        <w:jc w:val="both"/>
      </w:pPr>
    </w:p>
    <w:p w:rsidR="00B80DB1" w:rsidRDefault="00B80DB1" w:rsidP="00B80DB1">
      <w:pPr>
        <w:pStyle w:val="PargrafodaLista"/>
        <w:ind w:left="0"/>
        <w:jc w:val="both"/>
      </w:pPr>
      <w:r>
        <w:rPr>
          <w:b/>
          <w:bCs/>
        </w:rPr>
        <w:t>Idades:</w:t>
      </w:r>
      <w:r w:rsidR="004E133E">
        <w:t xml:space="preserve"> +5</w:t>
      </w:r>
      <w:r>
        <w:t xml:space="preserve"> anos</w:t>
      </w:r>
    </w:p>
    <w:p w:rsidR="00B80DB1" w:rsidRDefault="00B80DB1">
      <w:pPr>
        <w:pStyle w:val="PargrafodaLista"/>
        <w:ind w:left="0"/>
        <w:jc w:val="both"/>
      </w:pPr>
    </w:p>
    <w:p w:rsidR="004E133E" w:rsidRDefault="004E133E">
      <w:pPr>
        <w:pStyle w:val="PargrafodaLista"/>
        <w:ind w:left="0"/>
        <w:jc w:val="both"/>
      </w:pPr>
    </w:p>
    <w:p w:rsidR="004E133E" w:rsidRDefault="004E133E">
      <w:pPr>
        <w:pStyle w:val="PargrafodaLista"/>
        <w:ind w:left="0"/>
        <w:jc w:val="both"/>
      </w:pPr>
    </w:p>
    <w:p w:rsidR="004E133E" w:rsidRDefault="004E133E">
      <w:pPr>
        <w:pStyle w:val="PargrafodaLista"/>
        <w:ind w:left="0"/>
        <w:jc w:val="both"/>
      </w:pPr>
    </w:p>
    <w:p w:rsidR="004E133E" w:rsidRDefault="004E133E">
      <w:pPr>
        <w:pStyle w:val="PargrafodaLista"/>
        <w:ind w:left="0"/>
        <w:jc w:val="both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</w:p>
    <w:p w:rsidR="004E133E" w:rsidRDefault="004E133E" w:rsidP="004E133E">
      <w:pPr>
        <w:pStyle w:val="Ttuloprincipal"/>
      </w:pPr>
      <w:proofErr w:type="gramStart"/>
      <w:r>
        <w:t>DNA</w:t>
      </w:r>
      <w:proofErr w:type="gramEnd"/>
      <w:r>
        <w:t xml:space="preserve"> da Cebola</w:t>
      </w:r>
      <w:r w:rsidR="00E82A01">
        <w:t>!</w:t>
      </w:r>
    </w:p>
    <w:p w:rsidR="004E133E" w:rsidRDefault="004E133E" w:rsidP="004E133E">
      <w:pPr>
        <w:pStyle w:val="Padro"/>
        <w:jc w:val="both"/>
        <w:rPr>
          <w:b/>
        </w:rPr>
      </w:pPr>
      <w:r>
        <w:rPr>
          <w:b/>
        </w:rPr>
        <w:t>Material:</w:t>
      </w:r>
    </w:p>
    <w:p w:rsidR="004E133E" w:rsidRDefault="004E133E" w:rsidP="004E133E">
      <w:pPr>
        <w:pStyle w:val="Padro"/>
        <w:jc w:val="both"/>
      </w:pPr>
      <w:r>
        <w:t>Álcool etílico;</w:t>
      </w:r>
    </w:p>
    <w:p w:rsidR="004E133E" w:rsidRDefault="004E133E" w:rsidP="004E133E">
      <w:pPr>
        <w:pStyle w:val="Padro"/>
        <w:jc w:val="both"/>
      </w:pPr>
      <w:r>
        <w:t>Água da torneira;</w:t>
      </w:r>
    </w:p>
    <w:p w:rsidR="004E133E" w:rsidRDefault="004E133E" w:rsidP="004E133E">
      <w:pPr>
        <w:pStyle w:val="Padro"/>
        <w:jc w:val="both"/>
      </w:pPr>
      <w:r>
        <w:t>Detergente incolor;</w:t>
      </w:r>
    </w:p>
    <w:p w:rsidR="004E133E" w:rsidRDefault="004E133E" w:rsidP="004E133E">
      <w:pPr>
        <w:pStyle w:val="Padro"/>
        <w:jc w:val="both"/>
      </w:pPr>
      <w:r>
        <w:t>Cloreto de Sódio (sal de mesa);</w:t>
      </w:r>
    </w:p>
    <w:p w:rsidR="00EB7CBF" w:rsidRDefault="00EB7CBF" w:rsidP="004E133E">
      <w:pPr>
        <w:pStyle w:val="Padro"/>
        <w:jc w:val="both"/>
      </w:pPr>
      <w:r>
        <w:t>1 Cebola;</w:t>
      </w:r>
    </w:p>
    <w:p w:rsidR="004E133E" w:rsidRDefault="00EB7CBF" w:rsidP="004E133E">
      <w:pPr>
        <w:pStyle w:val="Padro"/>
        <w:jc w:val="both"/>
      </w:pPr>
      <w:r>
        <w:t>P</w:t>
      </w:r>
      <w:r w:rsidR="004E133E">
        <w:t>elícula aderente;</w:t>
      </w:r>
    </w:p>
    <w:p w:rsidR="004E133E" w:rsidRDefault="004E133E" w:rsidP="004E133E">
      <w:pPr>
        <w:pStyle w:val="Padro"/>
        <w:jc w:val="both"/>
      </w:pPr>
      <w:r>
        <w:t xml:space="preserve">2 </w:t>
      </w:r>
      <w:proofErr w:type="spellStart"/>
      <w:r>
        <w:t>Gobelés</w:t>
      </w:r>
      <w:proofErr w:type="spellEnd"/>
      <w:r>
        <w:t>;</w:t>
      </w:r>
    </w:p>
    <w:p w:rsidR="004E133E" w:rsidRDefault="004E133E" w:rsidP="004E133E">
      <w:pPr>
        <w:pStyle w:val="Padro"/>
        <w:jc w:val="both"/>
      </w:pPr>
      <w:r>
        <w:t>1 Panela;</w:t>
      </w:r>
    </w:p>
    <w:p w:rsidR="004E133E" w:rsidRDefault="004E133E" w:rsidP="004E133E">
      <w:pPr>
        <w:pStyle w:val="Padro"/>
        <w:jc w:val="both"/>
      </w:pPr>
      <w:r>
        <w:t>1 Fogão/Fonte de calor;</w:t>
      </w:r>
    </w:p>
    <w:p w:rsidR="004E133E" w:rsidRDefault="004E133E" w:rsidP="004E133E">
      <w:pPr>
        <w:pStyle w:val="Padro"/>
        <w:jc w:val="both"/>
      </w:pPr>
      <w:r>
        <w:t>1 Funil;</w:t>
      </w:r>
    </w:p>
    <w:p w:rsidR="004E133E" w:rsidRDefault="004E133E" w:rsidP="004E133E">
      <w:pPr>
        <w:pStyle w:val="Padro"/>
        <w:jc w:val="both"/>
      </w:pPr>
      <w:r>
        <w:t>Papel de Filtro;</w:t>
      </w:r>
    </w:p>
    <w:p w:rsidR="004E133E" w:rsidRDefault="00226A4F" w:rsidP="004E133E">
      <w:pPr>
        <w:pStyle w:val="Padro"/>
        <w:jc w:val="both"/>
      </w:pPr>
      <w:r>
        <w:t xml:space="preserve">2 </w:t>
      </w:r>
      <w:r w:rsidR="004E133E">
        <w:t>Colher</w:t>
      </w:r>
      <w:r>
        <w:t>es (uma de chá e outra de sopa);</w:t>
      </w:r>
    </w:p>
    <w:p w:rsidR="00226A4F" w:rsidRDefault="00226A4F" w:rsidP="004E133E">
      <w:pPr>
        <w:pStyle w:val="Padro"/>
        <w:jc w:val="both"/>
      </w:pPr>
      <w:r>
        <w:t>Faca.</w:t>
      </w:r>
    </w:p>
    <w:p w:rsidR="004E133E" w:rsidRDefault="004E133E" w:rsidP="004E133E">
      <w:pPr>
        <w:pStyle w:val="Padro"/>
        <w:jc w:val="both"/>
      </w:pPr>
      <w:r>
        <w:rPr>
          <w:b/>
        </w:rPr>
        <w:t>Procedimento:</w:t>
      </w:r>
    </w:p>
    <w:p w:rsidR="00226A4F" w:rsidRDefault="00226A4F" w:rsidP="00226A4F">
      <w:pPr>
        <w:pStyle w:val="PargrafodaLista"/>
        <w:numPr>
          <w:ilvl w:val="0"/>
          <w:numId w:val="13"/>
        </w:numPr>
        <w:jc w:val="both"/>
      </w:pPr>
      <w:r>
        <w:t>No dia anterior à experiência, colocar álcool no frigorífico;</w:t>
      </w:r>
    </w:p>
    <w:p w:rsidR="00226A4F" w:rsidRDefault="00226A4F" w:rsidP="00226A4F">
      <w:pPr>
        <w:pStyle w:val="PargrafodaLista"/>
        <w:numPr>
          <w:ilvl w:val="0"/>
          <w:numId w:val="13"/>
        </w:numPr>
        <w:jc w:val="both"/>
      </w:pPr>
      <w:r>
        <w:t xml:space="preserve">Encher um </w:t>
      </w:r>
      <w:proofErr w:type="spellStart"/>
      <w:r>
        <w:t>gobelé</w:t>
      </w:r>
      <w:proofErr w:type="spellEnd"/>
      <w:r>
        <w:t xml:space="preserve"> com 2/3 de Água;</w:t>
      </w:r>
    </w:p>
    <w:p w:rsidR="004E133E" w:rsidRDefault="00226A4F" w:rsidP="004E133E">
      <w:pPr>
        <w:pStyle w:val="PargrafodaLista"/>
        <w:numPr>
          <w:ilvl w:val="0"/>
          <w:numId w:val="13"/>
        </w:numPr>
        <w:jc w:val="both"/>
      </w:pPr>
      <w:r>
        <w:t>Colocar uma colher de sopa de detergente e misturar lentamente e cuidadosamente a fim de evitar a formação de espuma;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>Colocar uma colher de chá cheia de Cloreto de Sódio e misturar cuidadosamente;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>Descascar a cebola e cortar em pequenos pedaços, depois deste passo, colocar alguns deles no copo;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 xml:space="preserve">Tapar o </w:t>
      </w:r>
      <w:proofErr w:type="spellStart"/>
      <w:r>
        <w:t>gobelé</w:t>
      </w:r>
      <w:proofErr w:type="spellEnd"/>
      <w:r>
        <w:t xml:space="preserve"> com o papel aderente;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>Encher a panela de água da torneira, e colocar em lume baixo, posteriormente, colocar durante 20 minutos o copo com a cebola de modo a aquecer lentamente em banho-maria.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 xml:space="preserve">Com o papel de filtro, dobra-o e monta-o sobre o funil, colocar o funil sobre o outro </w:t>
      </w:r>
      <w:proofErr w:type="spellStart"/>
      <w:r>
        <w:t>gobelé</w:t>
      </w:r>
      <w:proofErr w:type="spellEnd"/>
      <w:r>
        <w:t xml:space="preserve"> e lentamente colocar o conteúdo do </w:t>
      </w:r>
      <w:proofErr w:type="spellStart"/>
      <w:r>
        <w:t>gobelé</w:t>
      </w:r>
      <w:proofErr w:type="spellEnd"/>
      <w:r>
        <w:t xml:space="preserve"> com a cebola;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lastRenderedPageBreak/>
        <w:t xml:space="preserve">Com o </w:t>
      </w:r>
      <w:proofErr w:type="spellStart"/>
      <w:r>
        <w:t>gobelé</w:t>
      </w:r>
      <w:proofErr w:type="spellEnd"/>
      <w:r>
        <w:t xml:space="preserve"> com o decantado tapar com mais papel aderente;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>Num recipiente colocar pedras gelo, e colocar o copo para que arrefece, por 5 minutos;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 xml:space="preserve">Encher o restante </w:t>
      </w:r>
      <w:proofErr w:type="spellStart"/>
      <w:r>
        <w:t>gobelé</w:t>
      </w:r>
      <w:proofErr w:type="spellEnd"/>
      <w:r>
        <w:t xml:space="preserve"> com álcool (muito devagar) e deixar descansar a mistura;</w:t>
      </w:r>
    </w:p>
    <w:p w:rsidR="00226A4F" w:rsidRDefault="00226A4F" w:rsidP="004E133E">
      <w:pPr>
        <w:pStyle w:val="PargrafodaLista"/>
        <w:numPr>
          <w:ilvl w:val="0"/>
          <w:numId w:val="13"/>
        </w:numPr>
        <w:jc w:val="both"/>
      </w:pPr>
      <w:r>
        <w:t xml:space="preserve">Tal como na Torre de Líquidos, existirá uma divisão entre </w:t>
      </w:r>
      <w:r w:rsidR="00702ECE">
        <w:t xml:space="preserve">o Álcool e o restante decantado, passado alguns minutos, irá aparecer aí o </w:t>
      </w:r>
      <w:proofErr w:type="gramStart"/>
      <w:r w:rsidR="00702ECE">
        <w:t>DNA</w:t>
      </w:r>
      <w:proofErr w:type="gramEnd"/>
      <w:r w:rsidR="00702ECE">
        <w:t xml:space="preserve"> da cebola.</w:t>
      </w:r>
    </w:p>
    <w:p w:rsidR="004E133E" w:rsidRDefault="004E133E" w:rsidP="004E133E">
      <w:pPr>
        <w:pStyle w:val="PargrafodaLista"/>
        <w:jc w:val="both"/>
      </w:pPr>
    </w:p>
    <w:p w:rsidR="004E133E" w:rsidRDefault="004E133E" w:rsidP="004E133E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Não ingerir os ingredientes. </w:t>
      </w:r>
      <w:r w:rsidR="00226A4F">
        <w:t>Ter cuidado com a fonte de calor.</w:t>
      </w:r>
    </w:p>
    <w:p w:rsidR="004E133E" w:rsidRDefault="004E133E" w:rsidP="004E133E">
      <w:pPr>
        <w:pStyle w:val="PargrafodaLista"/>
        <w:ind w:left="0"/>
        <w:jc w:val="both"/>
      </w:pPr>
    </w:p>
    <w:p w:rsidR="004E133E" w:rsidRDefault="004E133E" w:rsidP="004E133E">
      <w:pPr>
        <w:pStyle w:val="PargrafodaLista"/>
        <w:ind w:left="0"/>
        <w:jc w:val="both"/>
      </w:pPr>
      <w:r>
        <w:rPr>
          <w:b/>
          <w:bCs/>
        </w:rPr>
        <w:t>Idades:</w:t>
      </w:r>
      <w:r w:rsidR="00702ECE">
        <w:t xml:space="preserve"> +11</w:t>
      </w:r>
      <w:r>
        <w:t xml:space="preserve"> anos</w:t>
      </w:r>
    </w:p>
    <w:p w:rsidR="004E133E" w:rsidRDefault="004E133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702ECE" w:rsidRDefault="00702ECE">
      <w:pPr>
        <w:pStyle w:val="PargrafodaLista"/>
        <w:ind w:left="0"/>
        <w:jc w:val="both"/>
      </w:pPr>
    </w:p>
    <w:p w:rsidR="00E82A01" w:rsidRDefault="00E82A01" w:rsidP="00E82A01">
      <w:pPr>
        <w:pStyle w:val="Ttuloprincipal"/>
        <w:jc w:val="left"/>
        <w:rPr>
          <w:rFonts w:ascii="Calibri" w:hAnsi="Calibri"/>
          <w:b w:val="0"/>
          <w:bCs w:val="0"/>
          <w:color w:val="auto"/>
          <w:spacing w:val="0"/>
          <w:sz w:val="22"/>
          <w:szCs w:val="22"/>
        </w:rPr>
      </w:pPr>
    </w:p>
    <w:p w:rsidR="00702ECE" w:rsidRDefault="00702ECE" w:rsidP="00E82A01">
      <w:pPr>
        <w:pStyle w:val="Ttuloprincipal"/>
      </w:pPr>
      <w:r>
        <w:t>Acender uma vela à distância</w:t>
      </w:r>
      <w:r w:rsidR="00E82A01">
        <w:t>!</w:t>
      </w:r>
    </w:p>
    <w:p w:rsidR="00E82A01" w:rsidRDefault="00E82A01" w:rsidP="00E82A01">
      <w:pPr>
        <w:pStyle w:val="Padro"/>
        <w:jc w:val="both"/>
        <w:rPr>
          <w:b/>
        </w:rPr>
      </w:pPr>
      <w:r>
        <w:rPr>
          <w:b/>
        </w:rPr>
        <w:t>Material:</w:t>
      </w:r>
    </w:p>
    <w:p w:rsidR="00E82A01" w:rsidRDefault="00E82A01" w:rsidP="00E82A01">
      <w:pPr>
        <w:pStyle w:val="Padro"/>
        <w:jc w:val="both"/>
      </w:pPr>
      <w:r>
        <w:t>Uma vela;</w:t>
      </w:r>
    </w:p>
    <w:p w:rsidR="00E82A01" w:rsidRDefault="00E82A01" w:rsidP="00E82A01">
      <w:pPr>
        <w:pStyle w:val="Padro"/>
        <w:jc w:val="both"/>
      </w:pPr>
      <w:r>
        <w:t>Um isqueiro.</w:t>
      </w:r>
    </w:p>
    <w:p w:rsidR="00E82A01" w:rsidRPr="00B80DB1" w:rsidRDefault="00E82A01" w:rsidP="00E82A01">
      <w:pPr>
        <w:pStyle w:val="Padro"/>
        <w:jc w:val="both"/>
      </w:pPr>
    </w:p>
    <w:p w:rsidR="00E82A01" w:rsidRDefault="00E82A01" w:rsidP="00E82A01">
      <w:pPr>
        <w:pStyle w:val="Padro"/>
        <w:jc w:val="both"/>
      </w:pPr>
      <w:r>
        <w:rPr>
          <w:b/>
        </w:rPr>
        <w:t>Procedimento:</w:t>
      </w:r>
    </w:p>
    <w:p w:rsidR="00E82A01" w:rsidRDefault="00E82A01" w:rsidP="00E82A01">
      <w:pPr>
        <w:pStyle w:val="PargrafodaLista"/>
        <w:numPr>
          <w:ilvl w:val="0"/>
          <w:numId w:val="14"/>
        </w:numPr>
        <w:jc w:val="both"/>
      </w:pPr>
      <w:r>
        <w:t>Acender a vela do modo tradicional.</w:t>
      </w:r>
    </w:p>
    <w:p w:rsidR="00E82A01" w:rsidRDefault="00E82A01" w:rsidP="00E82A01">
      <w:pPr>
        <w:pStyle w:val="PargrafodaLista"/>
        <w:numPr>
          <w:ilvl w:val="0"/>
          <w:numId w:val="14"/>
        </w:numPr>
        <w:jc w:val="both"/>
      </w:pPr>
      <w:r>
        <w:t>Apagar com um suave sopro a chama da vela;</w:t>
      </w:r>
    </w:p>
    <w:p w:rsidR="00E82A01" w:rsidRDefault="00E82A01" w:rsidP="00E82A01">
      <w:pPr>
        <w:pStyle w:val="PargrafodaLista"/>
        <w:numPr>
          <w:ilvl w:val="0"/>
          <w:numId w:val="14"/>
        </w:numPr>
        <w:jc w:val="both"/>
      </w:pPr>
      <w:r>
        <w:t>Activar o isqueiro sobre o fumo que saiu devido ao passo anterior a uns 5 cm do pavio da vela;</w:t>
      </w:r>
    </w:p>
    <w:p w:rsidR="00E82A01" w:rsidRDefault="00E82A01" w:rsidP="00E82A01">
      <w:pPr>
        <w:pStyle w:val="PargrafodaLista"/>
        <w:numPr>
          <w:ilvl w:val="0"/>
          <w:numId w:val="14"/>
        </w:numPr>
        <w:jc w:val="both"/>
      </w:pPr>
      <w:r>
        <w:t>Verificar que a vela se reacenderá. (poderá ser necessário várias tentativas)</w:t>
      </w:r>
    </w:p>
    <w:p w:rsidR="00E82A01" w:rsidRDefault="00E82A01" w:rsidP="00B54E28">
      <w:pPr>
        <w:pStyle w:val="PargrafodaLista"/>
        <w:jc w:val="both"/>
      </w:pPr>
    </w:p>
    <w:p w:rsidR="00E82A01" w:rsidRDefault="00E82A01" w:rsidP="00E82A01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Ter cuidado com a chama da vela e do isqueiro.</w:t>
      </w:r>
    </w:p>
    <w:p w:rsidR="00E82A01" w:rsidRDefault="00E82A01" w:rsidP="00E82A01">
      <w:pPr>
        <w:pStyle w:val="PargrafodaLista"/>
        <w:ind w:left="0"/>
        <w:jc w:val="both"/>
      </w:pPr>
    </w:p>
    <w:p w:rsidR="00E82A01" w:rsidRDefault="00E82A01" w:rsidP="00E82A01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+6 anos</w:t>
      </w:r>
    </w:p>
    <w:p w:rsidR="00702ECE" w:rsidRDefault="00702ECE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FB4C40" w:rsidRDefault="00FB4C40">
      <w:pPr>
        <w:pStyle w:val="PargrafodaLista"/>
        <w:ind w:left="0"/>
        <w:jc w:val="both"/>
      </w:pPr>
    </w:p>
    <w:p w:rsidR="00B54E28" w:rsidRDefault="00B54E28" w:rsidP="00B54E28">
      <w:pPr>
        <w:pStyle w:val="Ttuloprincipal"/>
        <w:jc w:val="left"/>
        <w:rPr>
          <w:rFonts w:ascii="Calibri" w:hAnsi="Calibri"/>
          <w:b w:val="0"/>
          <w:bCs w:val="0"/>
          <w:color w:val="auto"/>
          <w:spacing w:val="0"/>
          <w:sz w:val="22"/>
          <w:szCs w:val="22"/>
        </w:rPr>
      </w:pPr>
    </w:p>
    <w:p w:rsidR="00E356FD" w:rsidRDefault="00E356FD" w:rsidP="00B54E28">
      <w:pPr>
        <w:pStyle w:val="Ttuloprincipal"/>
      </w:pPr>
    </w:p>
    <w:p w:rsidR="00B54E28" w:rsidRDefault="00B54E28" w:rsidP="00B54E28">
      <w:pPr>
        <w:pStyle w:val="Ttuloprincipal"/>
      </w:pPr>
      <w:r>
        <w:t>Faz um motor trabalhar!</w:t>
      </w: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B54E28">
      <w:pPr>
        <w:pStyle w:val="Padro"/>
        <w:jc w:val="both"/>
        <w:rPr>
          <w:b/>
        </w:rPr>
      </w:pPr>
      <w:r>
        <w:rPr>
          <w:b/>
        </w:rPr>
        <w:t>Material:</w:t>
      </w:r>
    </w:p>
    <w:p w:rsidR="00B54E28" w:rsidRDefault="00B54E28" w:rsidP="00B54E28">
      <w:pPr>
        <w:pStyle w:val="Padro"/>
        <w:jc w:val="both"/>
      </w:pPr>
      <w:r>
        <w:t>Um motor;</w:t>
      </w:r>
    </w:p>
    <w:p w:rsidR="00B54E28" w:rsidRDefault="00B54E28" w:rsidP="00B54E28">
      <w:pPr>
        <w:pStyle w:val="Padro"/>
        <w:jc w:val="both"/>
      </w:pPr>
      <w:r>
        <w:t>Pilha de 9 Volts;</w:t>
      </w:r>
    </w:p>
    <w:p w:rsidR="00B54E28" w:rsidRDefault="00B54E28" w:rsidP="00B54E28">
      <w:pPr>
        <w:pStyle w:val="Padro"/>
        <w:jc w:val="both"/>
      </w:pPr>
      <w:r>
        <w:t>Hélice;</w:t>
      </w:r>
    </w:p>
    <w:p w:rsidR="00B54E28" w:rsidRDefault="00B54E28" w:rsidP="00B54E28">
      <w:pPr>
        <w:pStyle w:val="Padro"/>
        <w:jc w:val="both"/>
      </w:pPr>
      <w:r>
        <w:t>Fios com crocodilos.</w:t>
      </w:r>
    </w:p>
    <w:p w:rsidR="00B54E28" w:rsidRPr="00B80DB1" w:rsidRDefault="00B54E28" w:rsidP="00B54E28">
      <w:pPr>
        <w:pStyle w:val="Padro"/>
        <w:jc w:val="both"/>
      </w:pPr>
    </w:p>
    <w:p w:rsidR="00B54E28" w:rsidRDefault="00B54E28" w:rsidP="00B54E28">
      <w:pPr>
        <w:pStyle w:val="Padro"/>
        <w:jc w:val="both"/>
      </w:pPr>
      <w:r>
        <w:rPr>
          <w:b/>
        </w:rPr>
        <w:t>Procedimento:</w:t>
      </w:r>
    </w:p>
    <w:p w:rsidR="00B54E28" w:rsidRDefault="00B54E28" w:rsidP="00B54E28">
      <w:pPr>
        <w:pStyle w:val="PargrafodaLista"/>
        <w:numPr>
          <w:ilvl w:val="0"/>
          <w:numId w:val="16"/>
        </w:numPr>
        <w:jc w:val="both"/>
      </w:pPr>
      <w:r>
        <w:t xml:space="preserve">Prende a hélice </w:t>
      </w:r>
      <w:proofErr w:type="gramStart"/>
      <w:r>
        <w:t>aos veio</w:t>
      </w:r>
      <w:proofErr w:type="gramEnd"/>
      <w:r>
        <w:t xml:space="preserve"> saliente do motor;</w:t>
      </w:r>
    </w:p>
    <w:p w:rsidR="00B54E28" w:rsidRDefault="00B54E28" w:rsidP="00B54E28">
      <w:pPr>
        <w:pStyle w:val="PargrafodaLista"/>
        <w:numPr>
          <w:ilvl w:val="0"/>
          <w:numId w:val="16"/>
        </w:numPr>
        <w:jc w:val="both"/>
      </w:pPr>
      <w:r>
        <w:t>Liga os crocodilos aos polos das pilhas e posteriormente aos do motor;</w:t>
      </w:r>
    </w:p>
    <w:p w:rsidR="00B54E28" w:rsidRDefault="00B54E28" w:rsidP="00B54E28">
      <w:pPr>
        <w:pStyle w:val="PargrafodaLista"/>
        <w:numPr>
          <w:ilvl w:val="0"/>
          <w:numId w:val="16"/>
        </w:numPr>
        <w:jc w:val="both"/>
      </w:pPr>
      <w:r>
        <w:t>Observar a hélice a mover.</w:t>
      </w:r>
    </w:p>
    <w:p w:rsidR="00B54E28" w:rsidRDefault="00B54E28" w:rsidP="00B54E28">
      <w:pPr>
        <w:pStyle w:val="PargrafodaLista"/>
        <w:jc w:val="both"/>
      </w:pPr>
    </w:p>
    <w:p w:rsidR="00B54E28" w:rsidRDefault="00B54E28" w:rsidP="00B54E28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B54E28" w:rsidRDefault="00B54E28" w:rsidP="00B54E28">
      <w:pPr>
        <w:pStyle w:val="PargrafodaLista"/>
        <w:ind w:left="0"/>
        <w:jc w:val="both"/>
      </w:pPr>
    </w:p>
    <w:p w:rsidR="00B54E28" w:rsidRDefault="00B54E28" w:rsidP="00B54E28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+5 anos</w:t>
      </w: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B54E28">
      <w:pPr>
        <w:pStyle w:val="Ttuloprincipal"/>
        <w:jc w:val="left"/>
        <w:rPr>
          <w:rFonts w:ascii="Calibri" w:hAnsi="Calibri"/>
          <w:b w:val="0"/>
          <w:bCs w:val="0"/>
          <w:color w:val="auto"/>
          <w:spacing w:val="0"/>
          <w:sz w:val="48"/>
          <w:szCs w:val="48"/>
        </w:rPr>
      </w:pPr>
    </w:p>
    <w:p w:rsidR="00B54E28" w:rsidRDefault="00B54E28" w:rsidP="00B54E28">
      <w:pPr>
        <w:pStyle w:val="Ttuloprincipal"/>
      </w:pPr>
      <w:r>
        <w:t xml:space="preserve">Pião </w:t>
      </w:r>
      <w:proofErr w:type="gramStart"/>
      <w:r>
        <w:t>maluco</w:t>
      </w:r>
      <w:proofErr w:type="gramEnd"/>
      <w:r>
        <w:t>!</w:t>
      </w:r>
    </w:p>
    <w:p w:rsidR="00B54E28" w:rsidRPr="00B54E28" w:rsidRDefault="00B54E28" w:rsidP="00B54E28">
      <w:pPr>
        <w:pStyle w:val="Subttulo"/>
      </w:pPr>
    </w:p>
    <w:p w:rsidR="00B54E28" w:rsidRDefault="00B54E28" w:rsidP="00B54E28">
      <w:pPr>
        <w:pStyle w:val="Padro"/>
        <w:jc w:val="both"/>
        <w:rPr>
          <w:b/>
        </w:rPr>
      </w:pPr>
      <w:r>
        <w:rPr>
          <w:b/>
        </w:rPr>
        <w:t>Material:</w:t>
      </w:r>
    </w:p>
    <w:p w:rsidR="00B54E28" w:rsidRDefault="00B54E28" w:rsidP="00B54E28">
      <w:pPr>
        <w:pStyle w:val="Padro"/>
        <w:jc w:val="both"/>
      </w:pPr>
      <w:r>
        <w:t>Pião de madeira;</w:t>
      </w:r>
    </w:p>
    <w:p w:rsidR="00B54E28" w:rsidRDefault="00B54E28" w:rsidP="00B54E28">
      <w:pPr>
        <w:pStyle w:val="Padro"/>
        <w:jc w:val="both"/>
      </w:pPr>
      <w:r>
        <w:t>Íman revestido de madeira.</w:t>
      </w:r>
    </w:p>
    <w:p w:rsidR="00B54E28" w:rsidRPr="00B80DB1" w:rsidRDefault="00B54E28" w:rsidP="00B54E28">
      <w:pPr>
        <w:pStyle w:val="Padro"/>
        <w:jc w:val="both"/>
      </w:pPr>
    </w:p>
    <w:p w:rsidR="00B54E28" w:rsidRDefault="00B54E28" w:rsidP="00B54E28">
      <w:pPr>
        <w:pStyle w:val="Padro"/>
        <w:jc w:val="both"/>
      </w:pPr>
      <w:r>
        <w:rPr>
          <w:b/>
        </w:rPr>
        <w:t>Procedimento:</w:t>
      </w:r>
    </w:p>
    <w:p w:rsidR="00B54E28" w:rsidRDefault="00B54E28" w:rsidP="00B54E28">
      <w:pPr>
        <w:pStyle w:val="PargrafodaLista"/>
        <w:numPr>
          <w:ilvl w:val="0"/>
          <w:numId w:val="17"/>
        </w:numPr>
        <w:jc w:val="both"/>
      </w:pPr>
      <w:r>
        <w:t>Coloca o pião em rotação;</w:t>
      </w:r>
    </w:p>
    <w:p w:rsidR="00B54E28" w:rsidRDefault="00B54E28" w:rsidP="00B54E28">
      <w:pPr>
        <w:pStyle w:val="PargrafodaLista"/>
        <w:numPr>
          <w:ilvl w:val="0"/>
          <w:numId w:val="17"/>
        </w:numPr>
        <w:jc w:val="both"/>
      </w:pPr>
      <w:r>
        <w:t>Coloca o íman ao pé do pião e observa o que acontece.</w:t>
      </w:r>
    </w:p>
    <w:p w:rsidR="00B54E28" w:rsidRDefault="00B54E28" w:rsidP="00B54E28">
      <w:pPr>
        <w:pStyle w:val="PargrafodaLista"/>
        <w:jc w:val="both"/>
      </w:pPr>
    </w:p>
    <w:p w:rsidR="00B54E28" w:rsidRDefault="00B54E28" w:rsidP="00B54E28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B54E28" w:rsidRDefault="00B54E28" w:rsidP="00B54E28">
      <w:pPr>
        <w:pStyle w:val="PargrafodaLista"/>
        <w:ind w:left="0"/>
        <w:jc w:val="both"/>
      </w:pPr>
    </w:p>
    <w:p w:rsidR="00B54E28" w:rsidRDefault="00B54E28" w:rsidP="00B54E28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+4 anos</w:t>
      </w: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B54E28">
      <w:pPr>
        <w:pStyle w:val="Ttuloprincipal"/>
        <w:jc w:val="left"/>
        <w:rPr>
          <w:rFonts w:ascii="Calibri" w:hAnsi="Calibri"/>
          <w:b w:val="0"/>
          <w:bCs w:val="0"/>
          <w:color w:val="auto"/>
          <w:spacing w:val="0"/>
          <w:sz w:val="48"/>
          <w:szCs w:val="48"/>
        </w:rPr>
      </w:pPr>
    </w:p>
    <w:p w:rsidR="00B54E28" w:rsidRDefault="00B54E28" w:rsidP="00B54E28">
      <w:pPr>
        <w:pStyle w:val="Ttuloprincipal"/>
        <w:jc w:val="left"/>
        <w:rPr>
          <w:rFonts w:ascii="Calibri" w:hAnsi="Calibri"/>
          <w:b w:val="0"/>
          <w:bCs w:val="0"/>
          <w:color w:val="auto"/>
          <w:spacing w:val="0"/>
          <w:sz w:val="48"/>
          <w:szCs w:val="48"/>
        </w:rPr>
      </w:pPr>
    </w:p>
    <w:p w:rsidR="00B54E28" w:rsidRDefault="00B54E28" w:rsidP="00B54E28">
      <w:pPr>
        <w:pStyle w:val="Ttuloprincipal"/>
      </w:pPr>
      <w:r>
        <w:t>Pião de rotação inversa</w:t>
      </w:r>
      <w:r w:rsidR="003D274F">
        <w:t xml:space="preserve"> (</w:t>
      </w:r>
      <w:proofErr w:type="spellStart"/>
      <w:r w:rsidR="003D274F">
        <w:t>TipTop</w:t>
      </w:r>
      <w:proofErr w:type="spellEnd"/>
      <w:r w:rsidR="003D274F">
        <w:t>)</w:t>
      </w:r>
      <w:r>
        <w:t>!</w:t>
      </w: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B54E28">
      <w:pPr>
        <w:pStyle w:val="Padro"/>
        <w:jc w:val="both"/>
        <w:rPr>
          <w:b/>
        </w:rPr>
      </w:pPr>
      <w:r>
        <w:rPr>
          <w:b/>
        </w:rPr>
        <w:t>Material:</w:t>
      </w:r>
    </w:p>
    <w:p w:rsidR="00B54E28" w:rsidRDefault="00B54E28" w:rsidP="00B54E28">
      <w:pPr>
        <w:pStyle w:val="Padro"/>
        <w:jc w:val="both"/>
      </w:pPr>
      <w:r>
        <w:t>Pião de rotação inversa</w:t>
      </w:r>
      <w:r w:rsidR="003D274F">
        <w:t xml:space="preserve"> (</w:t>
      </w:r>
      <w:proofErr w:type="spellStart"/>
      <w:r w:rsidR="003D274F">
        <w:t>TipTop</w:t>
      </w:r>
      <w:proofErr w:type="spellEnd"/>
      <w:r w:rsidR="003D274F">
        <w:t>)</w:t>
      </w:r>
      <w:r>
        <w:t>.</w:t>
      </w:r>
    </w:p>
    <w:p w:rsidR="00B54E28" w:rsidRPr="00B80DB1" w:rsidRDefault="00B54E28" w:rsidP="00B54E28">
      <w:pPr>
        <w:pStyle w:val="Padro"/>
        <w:jc w:val="both"/>
      </w:pPr>
    </w:p>
    <w:p w:rsidR="00B54E28" w:rsidRDefault="00B54E28" w:rsidP="00B54E28">
      <w:pPr>
        <w:pStyle w:val="Padro"/>
        <w:jc w:val="both"/>
      </w:pPr>
      <w:r>
        <w:rPr>
          <w:b/>
        </w:rPr>
        <w:t>Procedimento:</w:t>
      </w:r>
    </w:p>
    <w:p w:rsidR="00B54E28" w:rsidRDefault="00B54E28" w:rsidP="00B54E28">
      <w:pPr>
        <w:pStyle w:val="PargrafodaLista"/>
        <w:numPr>
          <w:ilvl w:val="0"/>
          <w:numId w:val="18"/>
        </w:numPr>
        <w:jc w:val="both"/>
      </w:pPr>
      <w:r>
        <w:t>Coloca o pião em rotação e observar o que sucede.</w:t>
      </w:r>
    </w:p>
    <w:p w:rsidR="00B54E28" w:rsidRDefault="00B54E28" w:rsidP="00B54E28">
      <w:pPr>
        <w:pStyle w:val="PargrafodaLista"/>
        <w:jc w:val="both"/>
      </w:pPr>
    </w:p>
    <w:p w:rsidR="00B54E28" w:rsidRDefault="00B54E28" w:rsidP="00B54E28">
      <w:pPr>
        <w:pStyle w:val="PargrafodaLista"/>
        <w:ind w:left="0"/>
        <w:jc w:val="both"/>
      </w:pPr>
      <w:r>
        <w:rPr>
          <w:b/>
          <w:bCs/>
        </w:rPr>
        <w:t>Segurança:</w:t>
      </w:r>
      <w:r>
        <w:t xml:space="preserve"> Nenhuma medida relevante.</w:t>
      </w:r>
    </w:p>
    <w:p w:rsidR="00B54E28" w:rsidRDefault="00B54E28" w:rsidP="00B54E28">
      <w:pPr>
        <w:pStyle w:val="PargrafodaLista"/>
        <w:ind w:left="0"/>
        <w:jc w:val="both"/>
      </w:pPr>
    </w:p>
    <w:p w:rsidR="00B54E28" w:rsidRDefault="00B54E28" w:rsidP="00B54E28">
      <w:pPr>
        <w:pStyle w:val="PargrafodaLista"/>
        <w:ind w:left="0"/>
        <w:jc w:val="both"/>
      </w:pPr>
      <w:r>
        <w:rPr>
          <w:b/>
          <w:bCs/>
        </w:rPr>
        <w:t>Idades:</w:t>
      </w:r>
      <w:r>
        <w:t xml:space="preserve"> +4 anos</w:t>
      </w: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FB4C40">
      <w:pPr>
        <w:pStyle w:val="PargrafodaLista"/>
        <w:ind w:left="0"/>
        <w:jc w:val="center"/>
        <w:rPr>
          <w:sz w:val="48"/>
          <w:szCs w:val="48"/>
        </w:rPr>
      </w:pPr>
    </w:p>
    <w:p w:rsidR="00B54E28" w:rsidRDefault="00B54E28" w:rsidP="00B54E28">
      <w:pPr>
        <w:pStyle w:val="PargrafodaLista"/>
        <w:ind w:left="0"/>
        <w:rPr>
          <w:sz w:val="48"/>
          <w:szCs w:val="48"/>
        </w:rPr>
      </w:pPr>
    </w:p>
    <w:p w:rsidR="00FB4C40" w:rsidRDefault="00FB4C40" w:rsidP="00B54E28">
      <w:pPr>
        <w:pStyle w:val="PargrafodaLista"/>
        <w:ind w:left="0"/>
        <w:jc w:val="center"/>
        <w:rPr>
          <w:sz w:val="48"/>
          <w:szCs w:val="48"/>
        </w:rPr>
      </w:pPr>
      <w:r w:rsidRPr="00FB4C40">
        <w:rPr>
          <w:sz w:val="48"/>
          <w:szCs w:val="48"/>
        </w:rPr>
        <w:lastRenderedPageBreak/>
        <w:t>Material em falta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Bomba de ar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Pregos</w:t>
      </w:r>
    </w:p>
    <w:p w:rsidR="00FB4C40" w:rsidRPr="002C3092" w:rsidRDefault="00FB4C40" w:rsidP="00FB4C40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t>Ovo</w:t>
      </w:r>
    </w:p>
    <w:p w:rsidR="00FB4C40" w:rsidRPr="002C3092" w:rsidRDefault="00FB4C40" w:rsidP="00FB4C40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t>Sumo de Limão</w:t>
      </w:r>
    </w:p>
    <w:p w:rsidR="00FB4C40" w:rsidRPr="002C3092" w:rsidRDefault="00FB4C40" w:rsidP="00FB4C40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t>Pincel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Agulha não afiada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Íman</w:t>
      </w:r>
    </w:p>
    <w:p w:rsidR="00FB4C40" w:rsidRPr="002C3092" w:rsidRDefault="00FB4C40" w:rsidP="00FB4C40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t>Prato de Plástico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Bussola</w:t>
      </w:r>
      <w:bookmarkStart w:id="1" w:name="_GoBack"/>
      <w:bookmarkEnd w:id="1"/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Glicose de milho</w:t>
      </w:r>
      <w:r w:rsidR="002C3092">
        <w:rPr>
          <w:sz w:val="24"/>
          <w:szCs w:val="24"/>
        </w:rPr>
        <w:t xml:space="preserve"> (mel)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Caixa revestida de folha branca</w:t>
      </w:r>
    </w:p>
    <w:p w:rsidR="00FB4C40" w:rsidRPr="002C3092" w:rsidRDefault="00FB4C40" w:rsidP="00FB4C40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t xml:space="preserve"> Farinha Maizena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 xml:space="preserve"> Pastilha de </w:t>
      </w:r>
      <w:proofErr w:type="spellStart"/>
      <w:r>
        <w:rPr>
          <w:sz w:val="24"/>
          <w:szCs w:val="24"/>
        </w:rPr>
        <w:t>Vit</w:t>
      </w:r>
      <w:proofErr w:type="spellEnd"/>
      <w:r>
        <w:rPr>
          <w:sz w:val="24"/>
          <w:szCs w:val="24"/>
        </w:rPr>
        <w:t>. C</w:t>
      </w:r>
      <w:r w:rsidR="003D274F">
        <w:rPr>
          <w:sz w:val="24"/>
          <w:szCs w:val="24"/>
        </w:rPr>
        <w:t xml:space="preserve"> (efervescente)</w:t>
      </w:r>
    </w:p>
    <w:p w:rsidR="00FB4C40" w:rsidRPr="002C3092" w:rsidRDefault="00FB4C40" w:rsidP="00FB4C40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t>Garrafa de sumo grande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Pião de rotação inversa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Tabela de densidades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Colher de chá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Cebola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Pelicula aderente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Panela</w:t>
      </w:r>
    </w:p>
    <w:p w:rsidR="00FB4C40" w:rsidRPr="00FB4C40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Placa de aquecimento</w:t>
      </w:r>
    </w:p>
    <w:p w:rsidR="00FB4C40" w:rsidRPr="00B54E28" w:rsidRDefault="00FB4C40" w:rsidP="00FB4C40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Corantes</w:t>
      </w:r>
    </w:p>
    <w:p w:rsidR="00B54E28" w:rsidRPr="002C3092" w:rsidRDefault="00B54E28" w:rsidP="00FB4C40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lastRenderedPageBreak/>
        <w:t>Marcadores de várias cores</w:t>
      </w:r>
    </w:p>
    <w:p w:rsidR="00FB4C40" w:rsidRPr="002C3092" w:rsidRDefault="00B54E28" w:rsidP="00B54E28">
      <w:pPr>
        <w:pStyle w:val="PargrafodaLista"/>
        <w:numPr>
          <w:ilvl w:val="0"/>
          <w:numId w:val="15"/>
        </w:numPr>
        <w:rPr>
          <w:b/>
          <w:sz w:val="48"/>
          <w:szCs w:val="48"/>
        </w:rPr>
      </w:pPr>
      <w:r w:rsidRPr="002C3092">
        <w:rPr>
          <w:b/>
          <w:sz w:val="24"/>
          <w:szCs w:val="24"/>
        </w:rPr>
        <w:t>Batata</w:t>
      </w:r>
    </w:p>
    <w:p w:rsidR="00B54E28" w:rsidRPr="00B54E28" w:rsidRDefault="00B54E28" w:rsidP="00B54E28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Papeis cortados aos bocados pequenos</w:t>
      </w:r>
    </w:p>
    <w:p w:rsidR="00B54E28" w:rsidRPr="00B54E28" w:rsidRDefault="00B54E28" w:rsidP="00B54E28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Couve roxa</w:t>
      </w:r>
    </w:p>
    <w:p w:rsidR="00B54E28" w:rsidRPr="00B54E28" w:rsidRDefault="00B54E28" w:rsidP="00B54E28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Tacho</w:t>
      </w:r>
    </w:p>
    <w:p w:rsidR="00B54E28" w:rsidRPr="00B54E28" w:rsidRDefault="00B54E28" w:rsidP="00B54E28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vasos</w:t>
      </w:r>
      <w:proofErr w:type="gramEnd"/>
      <w:r>
        <w:rPr>
          <w:sz w:val="24"/>
          <w:szCs w:val="24"/>
        </w:rPr>
        <w:t xml:space="preserve"> ou pilha de livros</w:t>
      </w:r>
    </w:p>
    <w:p w:rsidR="00B54E28" w:rsidRPr="00B54E28" w:rsidRDefault="00B54E28" w:rsidP="00B54E28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Frigideira</w:t>
      </w:r>
    </w:p>
    <w:p w:rsidR="00B54E28" w:rsidRPr="00B54E28" w:rsidRDefault="00B54E28" w:rsidP="00B54E28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Fios eléctricos, com crocodilos</w:t>
      </w:r>
    </w:p>
    <w:p w:rsidR="00B54E28" w:rsidRPr="00B54E28" w:rsidRDefault="00B54E28" w:rsidP="00B54E28">
      <w:pPr>
        <w:pStyle w:val="PargrafodaLista"/>
        <w:numPr>
          <w:ilvl w:val="0"/>
          <w:numId w:val="15"/>
        </w:numPr>
        <w:rPr>
          <w:sz w:val="48"/>
          <w:szCs w:val="48"/>
        </w:rPr>
      </w:pPr>
      <w:r>
        <w:rPr>
          <w:sz w:val="24"/>
          <w:szCs w:val="24"/>
        </w:rPr>
        <w:t>Hélice</w:t>
      </w:r>
    </w:p>
    <w:p w:rsidR="00B54E28" w:rsidRPr="00FB4C40" w:rsidRDefault="00B54E28" w:rsidP="00B54E28">
      <w:pPr>
        <w:pStyle w:val="PargrafodaLista"/>
        <w:rPr>
          <w:sz w:val="48"/>
          <w:szCs w:val="48"/>
        </w:rPr>
      </w:pPr>
    </w:p>
    <w:sectPr w:rsidR="00B54E28" w:rsidRPr="00FB4C4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2FD"/>
    <w:multiLevelType w:val="multilevel"/>
    <w:tmpl w:val="32F2B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791"/>
    <w:multiLevelType w:val="multilevel"/>
    <w:tmpl w:val="791C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6203"/>
    <w:multiLevelType w:val="multilevel"/>
    <w:tmpl w:val="B5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3D75"/>
    <w:multiLevelType w:val="multilevel"/>
    <w:tmpl w:val="CE7AC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049D2"/>
    <w:multiLevelType w:val="multilevel"/>
    <w:tmpl w:val="684A4F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6F35776"/>
    <w:multiLevelType w:val="multilevel"/>
    <w:tmpl w:val="791C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F2B6C"/>
    <w:multiLevelType w:val="multilevel"/>
    <w:tmpl w:val="791C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E4AA2"/>
    <w:multiLevelType w:val="multilevel"/>
    <w:tmpl w:val="791C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01165"/>
    <w:multiLevelType w:val="multilevel"/>
    <w:tmpl w:val="125A4E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7054E"/>
    <w:multiLevelType w:val="multilevel"/>
    <w:tmpl w:val="791C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F69DB"/>
    <w:multiLevelType w:val="multilevel"/>
    <w:tmpl w:val="6E682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B1A8D"/>
    <w:multiLevelType w:val="multilevel"/>
    <w:tmpl w:val="A02C3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F5BF0"/>
    <w:multiLevelType w:val="hybridMultilevel"/>
    <w:tmpl w:val="42566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41B51"/>
    <w:multiLevelType w:val="multilevel"/>
    <w:tmpl w:val="791C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E6F84"/>
    <w:multiLevelType w:val="multilevel"/>
    <w:tmpl w:val="E1C83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30C8A"/>
    <w:multiLevelType w:val="multilevel"/>
    <w:tmpl w:val="66228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C10C4"/>
    <w:multiLevelType w:val="multilevel"/>
    <w:tmpl w:val="791C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A7C18"/>
    <w:multiLevelType w:val="multilevel"/>
    <w:tmpl w:val="02C48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4"/>
  </w:num>
  <w:num w:numId="7">
    <w:abstractNumId w:val="11"/>
  </w:num>
  <w:num w:numId="8">
    <w:abstractNumId w:val="10"/>
  </w:num>
  <w:num w:numId="9">
    <w:abstractNumId w:val="17"/>
  </w:num>
  <w:num w:numId="10">
    <w:abstractNumId w:val="9"/>
  </w:num>
  <w:num w:numId="11">
    <w:abstractNumId w:val="4"/>
  </w:num>
  <w:num w:numId="12">
    <w:abstractNumId w:val="16"/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82"/>
    <w:rsid w:val="001A0C82"/>
    <w:rsid w:val="00226A4F"/>
    <w:rsid w:val="002A5B97"/>
    <w:rsid w:val="002C3092"/>
    <w:rsid w:val="003D274F"/>
    <w:rsid w:val="004E133E"/>
    <w:rsid w:val="006E35D5"/>
    <w:rsid w:val="00702ECE"/>
    <w:rsid w:val="00822F02"/>
    <w:rsid w:val="00AB7D8A"/>
    <w:rsid w:val="00B54E28"/>
    <w:rsid w:val="00B80DB1"/>
    <w:rsid w:val="00C74349"/>
    <w:rsid w:val="00E15495"/>
    <w:rsid w:val="00E356FD"/>
    <w:rsid w:val="00E82A01"/>
    <w:rsid w:val="00EB7CBF"/>
    <w:rsid w:val="00F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TtuloCarcter">
    <w:name w:val="Título Carácter"/>
    <w:basedOn w:val="Tipodeletrapredefinidodopargrafo"/>
    <w:rPr>
      <w:rFonts w:ascii="Cambria" w:hAnsi="Cambria"/>
      <w:color w:val="17365D"/>
      <w:spacing w:val="5"/>
      <w:sz w:val="52"/>
      <w:szCs w:val="52"/>
    </w:rPr>
  </w:style>
  <w:style w:type="character" w:customStyle="1" w:styleId="ListLabel1">
    <w:name w:val="ListLabel 1"/>
    <w:rPr>
      <w:b w:val="0"/>
    </w:rPr>
  </w:style>
  <w:style w:type="paragraph" w:styleId="Ttulo">
    <w:name w:val="Title"/>
    <w:basedOn w:val="Padro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  <w:contextualSpacing/>
    </w:pPr>
  </w:style>
  <w:style w:type="paragraph" w:customStyle="1" w:styleId="Ttuloprincipal">
    <w:name w:val="Título principal"/>
    <w:basedOn w:val="Padro"/>
    <w:next w:val="Subttulo"/>
    <w:pPr>
      <w:pBdr>
        <w:bottom w:val="single" w:sz="8" w:space="0" w:color="4F81BD"/>
      </w:pBdr>
      <w:spacing w:after="300" w:line="100" w:lineRule="atLeast"/>
      <w:contextualSpacing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tulo">
    <w:name w:val="Subtitle"/>
    <w:basedOn w:val="Ttulo"/>
    <w:next w:val="Corpodotexto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TtuloCarcter">
    <w:name w:val="Título Carácter"/>
    <w:basedOn w:val="Tipodeletrapredefinidodopargrafo"/>
    <w:rPr>
      <w:rFonts w:ascii="Cambria" w:hAnsi="Cambria"/>
      <w:color w:val="17365D"/>
      <w:spacing w:val="5"/>
      <w:sz w:val="52"/>
      <w:szCs w:val="52"/>
    </w:rPr>
  </w:style>
  <w:style w:type="character" w:customStyle="1" w:styleId="ListLabel1">
    <w:name w:val="ListLabel 1"/>
    <w:rPr>
      <w:b w:val="0"/>
    </w:rPr>
  </w:style>
  <w:style w:type="paragraph" w:styleId="Ttulo">
    <w:name w:val="Title"/>
    <w:basedOn w:val="Padro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  <w:contextualSpacing/>
    </w:pPr>
  </w:style>
  <w:style w:type="paragraph" w:customStyle="1" w:styleId="Ttuloprincipal">
    <w:name w:val="Título principal"/>
    <w:basedOn w:val="Padro"/>
    <w:next w:val="Subttulo"/>
    <w:pPr>
      <w:pBdr>
        <w:bottom w:val="single" w:sz="8" w:space="0" w:color="4F81BD"/>
      </w:pBdr>
      <w:spacing w:after="300" w:line="100" w:lineRule="atLeast"/>
      <w:contextualSpacing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tulo">
    <w:name w:val="Subtitle"/>
    <w:basedOn w:val="Ttulo"/>
    <w:next w:val="Corpodotexto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1648</Words>
  <Characters>8903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Gonçalves</dc:creator>
  <cp:lastModifiedBy>António Gonçalves</cp:lastModifiedBy>
  <cp:revision>4</cp:revision>
  <dcterms:created xsi:type="dcterms:W3CDTF">2013-04-17T15:52:00Z</dcterms:created>
  <dcterms:modified xsi:type="dcterms:W3CDTF">2013-04-24T09:16:00Z</dcterms:modified>
</cp:coreProperties>
</file>